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</w:r>
            <w:r>
              <w:rPr>
                <w:rFonts w:eastAsia="Calibri" w:cs="Calibri"/>
                <w:b/>
              </w:rPr>
              <w:t>12</w:t>
            </w:r>
            <w:r>
              <w:rPr>
                <w:rFonts w:eastAsia="Calibri" w:cs="Calibri"/>
                <w:b/>
              </w:rPr>
              <w:t>.01.2026r.</w:t>
              <w:br/>
              <w:t xml:space="preserve">(alergeny </w:t>
            </w:r>
            <w:r>
              <w:rPr>
                <w:rFonts w:eastAsia="Calibri" w:cs="Calibri"/>
                <w:b/>
              </w:rPr>
              <w:t>1,7,9</w:t>
            </w:r>
            <w:r>
              <w:rPr>
                <w:rFonts w:eastAsia="Calibri" w:cs="Calibri"/>
                <w:b/>
              </w:rPr>
              <w:t>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Zupa ryżowa(1) z natką pietruszki(9);</w:t>
              <w:br/>
              <w:t>-Udko z kurczaka  pieczone, ziemniaki, sałata(7) ze śmietaną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13</w:t>
            </w:r>
            <w:r>
              <w:rPr>
                <w:rFonts w:eastAsia="Calibri" w:cs="Calibri"/>
                <w:b/>
              </w:rPr>
              <w:t>.01.2026r.</w:t>
              <w:br/>
              <w:t xml:space="preserve">(alergeny </w:t>
            </w:r>
            <w:r>
              <w:rPr>
                <w:rFonts w:eastAsia="Calibri" w:cs="Calibri"/>
                <w:b/>
              </w:rPr>
              <w:t>1,3,7,9</w:t>
            </w:r>
            <w:r>
              <w:rPr>
                <w:rFonts w:eastAsia="Calibri" w:cs="Calibri"/>
                <w:b/>
              </w:rPr>
              <w:t xml:space="preserve">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Kolorowe kanapki z pieczywa mieszanego(1) z masłem(7), wędliną, serem żółtym(7), jajkiem gotowanym(3), sałatą, pomidorem, ogórkiem i papryką; herbata 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malinowa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Zupa brokułowa(9) z ziemniakami;</w:t>
              <w:br/>
              <w:t>-Sos mięsny pomidorowy(9) typu bolognese, makaron(1),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14</w:t>
            </w:r>
            <w:r>
              <w:rPr>
                <w:rFonts w:eastAsia="Calibri" w:cs="Calibri"/>
                <w:b/>
              </w:rPr>
              <w:t>.01.2026r. (alergeny 1,</w:t>
            </w:r>
            <w:r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,7,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Parówki z szynki na ciepło, bułki gatunkowe(1) z masłem(7), serem żółtym(7), pomidorem, ogórkiem i papryką; herbata z cytryną i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buraczkowa(9) z ziemniakami;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Leczo rybne(4) z warzywami(9), kasza jęczmienna(1)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15</w:t>
            </w:r>
            <w:r>
              <w:rPr>
                <w:rFonts w:eastAsia="Calibri" w:cs="Calibri"/>
                <w:b/>
              </w:rPr>
              <w:t>.01.2026r.</w:t>
              <w:br/>
              <w:t>(alergeny 1,7,9 )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Płatki ryżowe(1) na mleku(7), pieczywo mieszane(1) z masłem(7), wędliną, dżemem, pomidorem i ogórkiem; herbata z cytryną i miodem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-</w:t>
            </w:r>
            <w:r>
              <w:rPr>
                <w:strike w:val="false"/>
                <w:dstrike w:val="false"/>
              </w:rPr>
              <w:t>Zupa pomidorowa(9) z makaronem(1);</w:t>
            </w:r>
            <w:r>
              <w:rPr>
                <w:strike w:val="false"/>
                <w:dstrike w:val="false"/>
              </w:rPr>
              <w:br/>
              <w:t>-</w:t>
            </w:r>
            <w:r>
              <w:rPr>
                <w:strike w:val="false"/>
                <w:dstrike w:val="false"/>
              </w:rPr>
              <w:t>Gulasz wieprzowy(9), ziemniaki, surówka z kapusty kiszonej(9)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Chałka drożdżowa, mleko(7)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16</w:t>
            </w:r>
            <w:r>
              <w:rPr>
                <w:rFonts w:eastAsia="Calibri" w:cs="Calibri"/>
                <w:b/>
              </w:rPr>
              <w:t>.01.26r.</w:t>
              <w:br/>
              <w:t xml:space="preserve">(alergeny </w:t>
              <w:br/>
              <w:t>1,</w:t>
            </w:r>
            <w:r>
              <w:rPr>
                <w:rFonts w:eastAsia="Calibri" w:cs="Calibri"/>
                <w:b/>
              </w:rPr>
              <w:t>3</w:t>
            </w:r>
            <w:r>
              <w:rPr>
                <w:rFonts w:eastAsia="Calibri" w:cs="Calibri"/>
                <w:b/>
              </w:rPr>
              <w:t>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Pasta jajeczna(3) ze szczypiorkiem(9), bułki gatunkowe(1) z masłem(7), wędliną, serem żółtym(7), pomidorem i ogórkiem; herbata malinowa z miodem naturalnym i cytryną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kapuśniak</w:t>
            </w:r>
            <w:r>
              <w:rPr>
                <w:rFonts w:eastAsia="Calibri" w:cs="Calibri"/>
              </w:rPr>
              <w:t>(9) z ziemniakami;</w:t>
              <w:br/>
              <w:t xml:space="preserve">- </w:t>
            </w:r>
            <w:r>
              <w:rPr>
                <w:rFonts w:eastAsia="Calibri" w:cs="Calibri"/>
              </w:rPr>
              <w:t>Ryż(1) ze śmietaną(7) i prażonymi jabłkami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Mandarynki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Application>LibreOffice/7.3.1.3$Windows_X86_64 LibreOffice_project/a69ca51ded25f3eefd52d7bf9a5fad8c90b87951</Application>
  <AppVersion>15.0000</AppVersion>
  <Pages>1</Pages>
  <Words>204</Words>
  <Characters>1476</Characters>
  <CharactersWithSpaces>1815</CharactersWithSpaces>
  <Paragraphs>29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2026-01-02T09:53:25Z</cp:lastPrinted>
  <dcterms:modified xsi:type="dcterms:W3CDTF">2026-01-09T11:33:54Z</dcterms:modified>
  <cp:revision>219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