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00"/>
        <w:gridCol w:w="253"/>
        <w:gridCol w:w="1264"/>
        <w:gridCol w:w="1556"/>
        <w:gridCol w:w="288"/>
        <w:gridCol w:w="1523"/>
        <w:gridCol w:w="40"/>
        <w:gridCol w:w="1290"/>
        <w:gridCol w:w="193"/>
        <w:gridCol w:w="1508"/>
        <w:gridCol w:w="15"/>
        <w:gridCol w:w="1394"/>
        <w:gridCol w:w="129"/>
        <w:gridCol w:w="193"/>
        <w:gridCol w:w="1394"/>
        <w:gridCol w:w="193"/>
        <w:gridCol w:w="37"/>
        <w:gridCol w:w="1486"/>
      </w:tblGrid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Marzec, tydzień 1</w:t>
            </w:r>
          </w:p>
        </w:tc>
      </w:tr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Treści programowe: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Przyroda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Przyroda wiosną</w:t>
            </w:r>
          </w:p>
          <w:p w:rsidR="00F5299E" w:rsidRPr="00F5299E" w:rsidRDefault="00F5299E" w:rsidP="00F5299E">
            <w:pPr>
              <w:numPr>
                <w:ilvl w:val="0"/>
                <w:numId w:val="1"/>
              </w:numPr>
            </w:pPr>
            <w:r w:rsidRPr="00F5299E">
              <w:t>poznawanie, w sposób bezpośredni (zoo) lub pośredni (filmy, albumy), zwierząt z innych stref klimatycznych (zwierzęta egzotyczne)</w:t>
            </w:r>
          </w:p>
          <w:p w:rsidR="00F5299E" w:rsidRPr="00F5299E" w:rsidRDefault="00F5299E" w:rsidP="00F5299E">
            <w:pPr>
              <w:numPr>
                <w:ilvl w:val="0"/>
                <w:numId w:val="1"/>
              </w:numPr>
            </w:pPr>
            <w:r w:rsidRPr="00F5299E">
              <w:t>wyjaśnianie roli ogrodów zoologicznych.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Ziemia – planeta ludzi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Świat bliski i świat daleki</w:t>
            </w:r>
          </w:p>
          <w:p w:rsidR="00F5299E" w:rsidRPr="00F5299E" w:rsidRDefault="00F5299E" w:rsidP="00F5299E">
            <w:pPr>
              <w:numPr>
                <w:ilvl w:val="0"/>
                <w:numId w:val="11"/>
              </w:numPr>
            </w:pPr>
            <w:r w:rsidRPr="00F5299E">
              <w:t>poznawanie modelu kuli ziemskiej – globusa:</w:t>
            </w:r>
          </w:p>
          <w:p w:rsidR="00F5299E" w:rsidRPr="00F5299E" w:rsidRDefault="00F5299E" w:rsidP="00F5299E">
            <w:pPr>
              <w:numPr>
                <w:ilvl w:val="0"/>
                <w:numId w:val="12"/>
              </w:numPr>
            </w:pPr>
            <w:r w:rsidRPr="00F5299E">
              <w:t>wskazywanie kontynentów, oceanów, mórz</w:t>
            </w:r>
          </w:p>
          <w:p w:rsidR="00F5299E" w:rsidRPr="00F5299E" w:rsidRDefault="00F5299E" w:rsidP="00F5299E">
            <w:pPr>
              <w:numPr>
                <w:ilvl w:val="0"/>
                <w:numId w:val="12"/>
              </w:numPr>
            </w:pPr>
            <w:r w:rsidRPr="00F5299E">
              <w:t xml:space="preserve">zabawy z globusem, np. zabawa </w:t>
            </w:r>
            <w:r w:rsidRPr="00F5299E">
              <w:rPr>
                <w:i/>
              </w:rPr>
              <w:t>Palcem po świecie</w:t>
            </w:r>
            <w:r w:rsidRPr="00F5299E">
              <w:t xml:space="preserve">. 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Procesy poznawcze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Myślenie (logiczne)</w:t>
            </w:r>
          </w:p>
          <w:p w:rsidR="00F5299E" w:rsidRPr="00F5299E" w:rsidRDefault="00F5299E" w:rsidP="00F5299E">
            <w:pPr>
              <w:numPr>
                <w:ilvl w:val="0"/>
                <w:numId w:val="9"/>
              </w:numPr>
            </w:pPr>
            <w:r w:rsidRPr="00F5299E">
              <w:t>rozwiazywanie zagadek, rebusów</w:t>
            </w:r>
          </w:p>
          <w:p w:rsidR="00F5299E" w:rsidRPr="00F5299E" w:rsidRDefault="00F5299E" w:rsidP="00F5299E">
            <w:pPr>
              <w:numPr>
                <w:ilvl w:val="0"/>
                <w:numId w:val="9"/>
              </w:numPr>
            </w:pPr>
            <w:r w:rsidRPr="00F5299E">
              <w:t>układanie zagadek</w:t>
            </w:r>
          </w:p>
          <w:p w:rsidR="00F5299E" w:rsidRPr="00F5299E" w:rsidRDefault="00F5299E" w:rsidP="00F5299E">
            <w:pPr>
              <w:numPr>
                <w:ilvl w:val="0"/>
                <w:numId w:val="9"/>
              </w:numPr>
            </w:pPr>
            <w:r w:rsidRPr="00F5299E">
              <w:t>porównywanie wyglądu przedmiotów, zwierząt, roślin.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Pamięć</w:t>
            </w:r>
            <w:r w:rsidRPr="00F5299E">
              <w:rPr>
                <w:i/>
              </w:rPr>
              <w:tab/>
            </w:r>
          </w:p>
          <w:p w:rsidR="00F5299E" w:rsidRPr="00F5299E" w:rsidRDefault="00F5299E" w:rsidP="00F5299E">
            <w:pPr>
              <w:numPr>
                <w:ilvl w:val="0"/>
                <w:numId w:val="10"/>
              </w:numPr>
            </w:pPr>
            <w:r w:rsidRPr="00F5299E">
              <w:t>powtarzanie z pamięci wierszy, piosenek</w:t>
            </w:r>
          </w:p>
          <w:p w:rsidR="00F5299E" w:rsidRPr="00F5299E" w:rsidRDefault="00F5299E" w:rsidP="00F5299E">
            <w:pPr>
              <w:numPr>
                <w:ilvl w:val="0"/>
                <w:numId w:val="10"/>
              </w:numPr>
            </w:pPr>
            <w:r w:rsidRPr="00F5299E">
              <w:t>zapamiętywanie informacji po to, żeby móc je kiedyś wykorzystać.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lastRenderedPageBreak/>
              <w:t>Początkowa nauka czytania i pisania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Słuch fonematyczny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wyodrębnianie ze słów głosek: w nagłosie, wygłosie, śródgłosie.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Przygotowanie do czytania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czytanie całościowe wyrazów – nazw obrazków (lub równoważników zdań).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Próby czytania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rozpoznawanie i nazywanie małych liter i wielkich liter: a, b, c, d, e, f, g, h, i, j, k, l, ł, m, n, o, p, r, s, t, u, w, z, ż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czytanie sylab, wyrazów (o prostej budowie fonetycznej).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Przygotowanie do pisania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rozwijanie sprawności manualnej poprzez uczestnictwo w zabawach (np. z zastosowaniem klamerek, spinaczy) oraz poprzez podejmowanie działalności plastycznej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odróżnianie druku od pisma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wykonywanie ćwiczeń grafomotorycznych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budzenie zainteresowania podejmowaniem prób pisania.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Elementy matematyki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Liczenie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posługiwanie się, w celowo stworzonych sytuacjach, liczebnikami w aspektach kardynalnym i porządkowym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kojarzenie liczby wyrażonej liczebnikiem z odpowiednią cyfrą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poznawanie cyfr: 0, 1, 2, 3, 4, 5, 6, 7, 8, 9, i liczby10; znaków: &lt;, &gt;, = oraz stosowania ich w sytuacjach zadaniowych.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Aktywność ruchowa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Sprawność ruchowa</w:t>
            </w:r>
          </w:p>
          <w:p w:rsidR="00F5299E" w:rsidRPr="00F5299E" w:rsidRDefault="00F5299E" w:rsidP="00F5299E">
            <w:pPr>
              <w:numPr>
                <w:ilvl w:val="0"/>
                <w:numId w:val="4"/>
              </w:numPr>
            </w:pPr>
            <w:r w:rsidRPr="00F5299E">
              <w:t>uczestniczenie w ćwiczeniach gimnastycznych.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i/>
              </w:rPr>
              <w:t>Wokół przedszkola</w:t>
            </w:r>
            <w:r w:rsidRPr="00F5299E">
              <w:t xml:space="preserve">. </w:t>
            </w:r>
            <w:r w:rsidRPr="00F5299E">
              <w:rPr>
                <w:i/>
              </w:rPr>
              <w:t>Program wychowania przedszkolnego oparty na warstwowej koncepcji wychowania Stefana Kunowskiego</w:t>
            </w:r>
            <w:r w:rsidRPr="00F5299E">
              <w:t>, Grupa MAC S.A. 2018 (s. 33, 42, 43, 44, 49, 51</w:t>
            </w:r>
            <w:r w:rsidRPr="00F5299E">
              <w:sym w:font="Symbol" w:char="F02D"/>
            </w:r>
            <w:r w:rsidRPr="00F5299E">
              <w:t>52, 63, 76, 104, 109, 114</w:t>
            </w:r>
            <w:r w:rsidRPr="00F5299E">
              <w:sym w:font="Symbol" w:char="F02D"/>
            </w:r>
            <w:r w:rsidRPr="00F5299E">
              <w:t>117).</w:t>
            </w:r>
          </w:p>
        </w:tc>
      </w:tr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lastRenderedPageBreak/>
              <w:t>Zajęcia ruchowe I 5, I 8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>Ćwiczenia poranne – zestaw nr 25.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Zabawy ruchowe: </w:t>
            </w:r>
            <w:r w:rsidRPr="00F5299E">
              <w:rPr>
                <w:i/>
              </w:rPr>
              <w:t>Węże, Zwierzęta – na wybiegi!, Parada zwierząt, Lwy i żyrafy, Jak poruszały się zwierzęta?, Uważaj na mnie, Węże</w:t>
            </w:r>
            <w:r w:rsidRPr="00F5299E">
              <w:t xml:space="preserve">. 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skoku – </w:t>
            </w:r>
            <w:r w:rsidRPr="00F5299E">
              <w:rPr>
                <w:i/>
              </w:rPr>
              <w:t>Skoki kangura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Zabawy ruchowe z elementem czołgania się – </w:t>
            </w:r>
            <w:r w:rsidRPr="00F5299E">
              <w:rPr>
                <w:i/>
              </w:rPr>
              <w:t>Przechodzą jeżozwierze, Węże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współdziałania – </w:t>
            </w:r>
            <w:r w:rsidRPr="00F5299E">
              <w:rPr>
                <w:i/>
              </w:rPr>
              <w:t>Przedszkolne zoo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bieżna </w:t>
            </w:r>
            <w:r w:rsidRPr="00F5299E">
              <w:rPr>
                <w:i/>
              </w:rPr>
              <w:t>Gońcie żyrafę, gońcie…!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w parach </w:t>
            </w:r>
            <w:r w:rsidRPr="00F5299E">
              <w:rPr>
                <w:i/>
              </w:rPr>
              <w:t>Zawody zwierzątek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Zabawy ruchowe w kole: </w:t>
            </w:r>
            <w:r w:rsidRPr="00F5299E">
              <w:rPr>
                <w:i/>
              </w:rPr>
              <w:t>Czy jest ktoś…?, Szamański taniec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orientacyjno-porządkowa </w:t>
            </w:r>
            <w:r w:rsidRPr="00F5299E">
              <w:rPr>
                <w:i/>
              </w:rPr>
              <w:t>Szukaj swojej rodziny</w:t>
            </w:r>
            <w:r w:rsidRPr="00F5299E">
              <w:t>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t xml:space="preserve">Ćwiczenia gimnastyczne – zestaw nr 13. </w:t>
            </w:r>
            <w:r w:rsidRPr="00F5299E">
              <w:rPr>
                <w:b/>
              </w:rPr>
              <w:t>I 8, I 9</w:t>
            </w:r>
          </w:p>
          <w:p w:rsidR="00F5299E" w:rsidRPr="00F5299E" w:rsidRDefault="00F5299E" w:rsidP="00F5299E">
            <w:r w:rsidRPr="00F5299E">
              <w:t xml:space="preserve">Zabawy na świeżym powietrzu. </w:t>
            </w:r>
            <w:r w:rsidRPr="00F5299E">
              <w:rPr>
                <w:b/>
              </w:rPr>
              <w:t>I 2, I 4, I 5, I 6, I 7, II 11, III 2, III 4, III 5, IV 1, IV 2, IV 5</w:t>
            </w:r>
          </w:p>
        </w:tc>
      </w:tr>
      <w:tr w:rsidR="00F5299E" w:rsidRPr="00F5299E" w:rsidTr="00C366D0">
        <w:trPr>
          <w:gridAfter w:val="2"/>
          <w:wAfter w:w="64" w:type="dxa"/>
        </w:trPr>
        <w:tc>
          <w:tcPr>
            <w:tcW w:w="1194" w:type="dxa"/>
            <w:vMerge w:val="restart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t>Zwierzęta z dżungli i sawanny</w:t>
            </w:r>
          </w:p>
        </w:tc>
        <w:tc>
          <w:tcPr>
            <w:tcW w:w="1510" w:type="dxa"/>
            <w:gridSpan w:val="2"/>
            <w:vMerge w:val="restart"/>
          </w:tcPr>
          <w:p w:rsidR="00F5299E" w:rsidRPr="00F5299E" w:rsidRDefault="00F5299E" w:rsidP="00F5299E">
            <w:r w:rsidRPr="00F5299E">
              <w:t>1. Niezwykły świat zwierząt</w:t>
            </w:r>
          </w:p>
        </w:tc>
        <w:tc>
          <w:tcPr>
            <w:tcW w:w="3352" w:type="dxa"/>
            <w:gridSpan w:val="3"/>
            <w:tcBorders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Wyłożenie literatury tematycznej do kącika książki. </w:t>
            </w:r>
          </w:p>
          <w:p w:rsidR="00F5299E" w:rsidRPr="00F5299E" w:rsidRDefault="00F5299E" w:rsidP="00F5299E">
            <w:r w:rsidRPr="00F5299E">
              <w:t>Wzbogacanie wiadomości na temat sposobu życia zwierząt egzotycznych. Oglądanie albumów przedstawiających dżunglę, zwłaszcza jej faunę. Poszerzanie wiadomości na temat wybranych zwierząt egzotycznych żyjących na różnych kontynentach. Wzbogacanie słownictwa. (karta pracy)</w:t>
            </w:r>
            <w:r w:rsidRPr="00F5299E">
              <w:br/>
            </w:r>
            <w:r w:rsidRPr="00F5299E">
              <w:rPr>
                <w:b/>
              </w:rPr>
              <w:t>I 3, II 5, IV 5, IV 18, IV 19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Ćwiczenia manualne. Przygotowanie obrazków zwierząt potrzebnych do zajęć, wycinanie ich ze starych czasopism o zwierzętach, przeliczanie. Kompletowanie obrazków. </w:t>
            </w:r>
            <w:r w:rsidRPr="00F5299E">
              <w:rPr>
                <w:b/>
              </w:rPr>
              <w:t>I 7, IV 9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Słuchanie piosenki </w:t>
            </w:r>
            <w:r w:rsidRPr="00F5299E">
              <w:rPr>
                <w:i/>
              </w:rPr>
              <w:t>Na sawannie</w:t>
            </w:r>
            <w:r w:rsidRPr="00F5299E">
              <w:t xml:space="preserve">. </w:t>
            </w:r>
            <w:r w:rsidRPr="00F5299E">
              <w:rPr>
                <w:b/>
              </w:rPr>
              <w:t>IV 7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rPr>
                <w:i/>
              </w:rPr>
              <w:t>Ciekawy świat zwierząt egzotycznych</w:t>
            </w:r>
            <w:r w:rsidRPr="00F5299E">
              <w:t xml:space="preserve"> – rozmowa inspirowana obrazkiem. </w:t>
            </w:r>
            <w:r w:rsidRPr="00F5299E">
              <w:br/>
            </w:r>
            <w:r w:rsidRPr="00F5299E">
              <w:rPr>
                <w:b/>
              </w:rPr>
              <w:t>IV 1, IV 5, IV 18</w:t>
            </w:r>
          </w:p>
        </w:tc>
        <w:tc>
          <w:tcPr>
            <w:tcW w:w="3032" w:type="dxa"/>
            <w:gridSpan w:val="5"/>
            <w:tcBorders>
              <w:bottom w:val="nil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zapoznanie z kontynentem afrykańskim oraz wybranymi zwierzętami zamieszkującymi ten konty</w:t>
            </w:r>
            <w:r w:rsidRPr="00F5299E">
              <w:softHyphen/>
              <w:t>nent</w:t>
            </w:r>
          </w:p>
        </w:tc>
        <w:tc>
          <w:tcPr>
            <w:tcW w:w="3288" w:type="dxa"/>
            <w:gridSpan w:val="5"/>
            <w:tcBorders>
              <w:bottom w:val="nil"/>
            </w:tcBorders>
          </w:tcPr>
          <w:p w:rsidR="00F5299E" w:rsidRPr="00F5299E" w:rsidRDefault="00F5299E" w:rsidP="00F5299E">
            <w:r w:rsidRPr="00F5299E">
              <w:t>Dziecko: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 xml:space="preserve">– wskazuje Afrykę na mapie, wymienia wybrane zwierzęta zamieszkujące ten kontynent </w:t>
            </w:r>
          </w:p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194" w:type="dxa"/>
            <w:vMerge/>
            <w:tcBorders>
              <w:top w:val="single" w:sz="4" w:space="0" w:color="FFFFFF"/>
            </w:tcBorders>
          </w:tcPr>
          <w:p w:rsidR="00F5299E" w:rsidRPr="00F5299E" w:rsidRDefault="00F5299E" w:rsidP="00F5299E"/>
        </w:tc>
        <w:tc>
          <w:tcPr>
            <w:tcW w:w="1510" w:type="dxa"/>
            <w:gridSpan w:val="2"/>
            <w:vMerge/>
            <w:tcBorders>
              <w:top w:val="single" w:sz="4" w:space="0" w:color="FFFFFF"/>
            </w:tcBorders>
          </w:tcPr>
          <w:p w:rsidR="00F5299E" w:rsidRPr="00F5299E" w:rsidRDefault="00F5299E" w:rsidP="00F5299E"/>
        </w:tc>
        <w:tc>
          <w:tcPr>
            <w:tcW w:w="154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rPr>
                <w:i/>
              </w:rPr>
              <w:t>Kolory w świecie zwierząt</w:t>
            </w:r>
            <w:r w:rsidRPr="00F5299E">
              <w:t xml:space="preserve"> – rysowanie pastelami. olejnymi. </w:t>
            </w:r>
            <w:r w:rsidRPr="00F5299E">
              <w:br/>
            </w:r>
            <w:r w:rsidRPr="00F5299E">
              <w:rPr>
                <w:b/>
              </w:rPr>
              <w:t>IV 8</w:t>
            </w:r>
          </w:p>
        </w:tc>
        <w:tc>
          <w:tcPr>
            <w:tcW w:w="180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Odkrywanie litery </w:t>
            </w:r>
            <w:r w:rsidRPr="00F5299E">
              <w:rPr>
                <w:b/>
              </w:rPr>
              <w:t>z</w:t>
            </w:r>
            <w:r w:rsidRPr="00F5299E">
              <w:t xml:space="preserve">: małej i wielkiej, drukowanej i pisanej. (karta pracy) Układanie schematów i modeli słów: </w:t>
            </w:r>
            <w:r w:rsidRPr="00F5299E">
              <w:rPr>
                <w:i/>
              </w:rPr>
              <w:t>zebra, Zola</w:t>
            </w:r>
            <w:r w:rsidRPr="00F5299E">
              <w:t xml:space="preserve">. </w:t>
            </w:r>
            <w:r w:rsidRPr="00F5299E">
              <w:rPr>
                <w:b/>
              </w:rPr>
              <w:t>IV 4</w:t>
            </w:r>
          </w:p>
        </w:tc>
        <w:tc>
          <w:tcPr>
            <w:tcW w:w="1516" w:type="dxa"/>
            <w:gridSpan w:val="3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t>– rozwijanie sprawności manualnej i spostrzegawczości wzrokowej, kształtowanie poczucia estetyki</w:t>
            </w:r>
          </w:p>
          <w:p w:rsidR="00F5299E" w:rsidRPr="00F5299E" w:rsidRDefault="00F5299E" w:rsidP="00F5299E"/>
        </w:tc>
        <w:tc>
          <w:tcPr>
            <w:tcW w:w="1516" w:type="dxa"/>
            <w:gridSpan w:val="2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– odkrywanie litery </w:t>
            </w:r>
            <w:r w:rsidRPr="00F5299E">
              <w:rPr>
                <w:b/>
                <w:bCs/>
              </w:rPr>
              <w:t>z</w:t>
            </w:r>
            <w:r w:rsidRPr="00F5299E">
              <w:t>: małej i wielkiej, drukowanej i pisanej</w:t>
            </w:r>
          </w:p>
          <w:p w:rsidR="00F5299E" w:rsidRPr="00F5299E" w:rsidRDefault="00F5299E" w:rsidP="00F5299E">
            <w:r w:rsidRPr="00F5299E">
              <w:t>– rozpoznawanie i nazywanie poznanych liter</w:t>
            </w:r>
          </w:p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1516" w:type="dxa"/>
            <w:gridSpan w:val="2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t>– rysuje pastelami olejnymi</w:t>
            </w:r>
          </w:p>
        </w:tc>
        <w:tc>
          <w:tcPr>
            <w:tcW w:w="1772" w:type="dxa"/>
            <w:gridSpan w:val="3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– wymienia głoski w słowach: </w:t>
            </w:r>
            <w:r w:rsidRPr="00F5299E">
              <w:rPr>
                <w:i/>
                <w:iCs/>
              </w:rPr>
              <w:t xml:space="preserve">zebra, Zola; </w:t>
            </w:r>
            <w:r w:rsidRPr="00F5299E">
              <w:t xml:space="preserve">układa schematy i modele słów: </w:t>
            </w:r>
            <w:r w:rsidRPr="00F5299E">
              <w:rPr>
                <w:i/>
                <w:iCs/>
              </w:rPr>
              <w:t xml:space="preserve">zebra, Zola; </w:t>
            </w:r>
            <w:r w:rsidRPr="00F5299E">
              <w:t xml:space="preserve">określa miejsce spółgłoski </w:t>
            </w:r>
            <w:r w:rsidRPr="00F5299E">
              <w:rPr>
                <w:i/>
                <w:iCs/>
              </w:rPr>
              <w:t>z</w:t>
            </w:r>
            <w:r w:rsidRPr="00F5299E">
              <w:rPr>
                <w:i/>
                <w:iCs/>
                <w:u w:val="single"/>
              </w:rPr>
              <w:t xml:space="preserve"> </w:t>
            </w:r>
            <w:r w:rsidRPr="00F5299E">
              <w:t xml:space="preserve">w słowach o prostej budowie fonetycznej; opisuje wygląd liter </w:t>
            </w:r>
            <w:r w:rsidRPr="00F5299E">
              <w:rPr>
                <w:b/>
                <w:bCs/>
              </w:rPr>
              <w:t xml:space="preserve">z, Z </w:t>
            </w:r>
            <w:r w:rsidRPr="00F5299E">
              <w:t>oraz odtwarza ich kształty</w:t>
            </w:r>
          </w:p>
          <w:p w:rsidR="00F5299E" w:rsidRPr="00F5299E" w:rsidRDefault="00F5299E" w:rsidP="00F5299E">
            <w:r w:rsidRPr="00F5299E">
              <w:t>– rozpoznaje i nazywa poznane litery</w:t>
            </w:r>
          </w:p>
        </w:tc>
      </w:tr>
      <w:tr w:rsidR="00F5299E" w:rsidRPr="00F5299E" w:rsidTr="00C366D0">
        <w:trPr>
          <w:gridAfter w:val="2"/>
          <w:wAfter w:w="64" w:type="dxa"/>
        </w:trPr>
        <w:tc>
          <w:tcPr>
            <w:tcW w:w="1194" w:type="dxa"/>
            <w:vMerge/>
          </w:tcPr>
          <w:p w:rsidR="00F5299E" w:rsidRPr="00F5299E" w:rsidRDefault="00F5299E" w:rsidP="00F5299E"/>
        </w:tc>
        <w:tc>
          <w:tcPr>
            <w:tcW w:w="1510" w:type="dxa"/>
            <w:gridSpan w:val="2"/>
            <w:vMerge/>
            <w:tcBorders>
              <w:bottom w:val="nil"/>
            </w:tcBorders>
          </w:tcPr>
          <w:p w:rsidR="00F5299E" w:rsidRPr="00F5299E" w:rsidRDefault="00F5299E" w:rsidP="00F5299E"/>
        </w:tc>
        <w:tc>
          <w:tcPr>
            <w:tcW w:w="3352" w:type="dxa"/>
            <w:gridSpan w:val="3"/>
            <w:tcBorders>
              <w:top w:val="single" w:sz="4" w:space="0" w:color="FFFFFF"/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Spacer w okolice przedszkola. Odnajdywanie kolorów w świecie przyrody. Opisywanie spostrzeżeń. </w:t>
            </w:r>
            <w:r w:rsidRPr="00F5299E">
              <w:br/>
            </w:r>
            <w:r w:rsidRPr="00F5299E">
              <w:rPr>
                <w:b/>
              </w:rPr>
              <w:t>I 4, I 5, II 11, III 2, III 4, III 5, IV 2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Zabawa w kole </w:t>
            </w:r>
            <w:r w:rsidRPr="00F5299E">
              <w:rPr>
                <w:i/>
              </w:rPr>
              <w:t>Zwierzę na sylabę...</w:t>
            </w:r>
            <w:r w:rsidRPr="00F5299E">
              <w:t xml:space="preserve"> – rozwijanie analizy i syntezy słuchowej. </w:t>
            </w:r>
            <w:r w:rsidRPr="00F5299E">
              <w:rPr>
                <w:b/>
              </w:rPr>
              <w:t>IV 2</w:t>
            </w:r>
          </w:p>
        </w:tc>
        <w:tc>
          <w:tcPr>
            <w:tcW w:w="3032" w:type="dxa"/>
            <w:gridSpan w:val="5"/>
            <w:tcBorders>
              <w:top w:val="single" w:sz="4" w:space="0" w:color="FFFFFF"/>
              <w:bottom w:val="nil"/>
            </w:tcBorders>
          </w:tcPr>
          <w:p w:rsidR="00F5299E" w:rsidRPr="00F5299E" w:rsidRDefault="00F5299E" w:rsidP="00F5299E"/>
        </w:tc>
        <w:tc>
          <w:tcPr>
            <w:tcW w:w="3288" w:type="dxa"/>
            <w:gridSpan w:val="5"/>
            <w:tcBorders>
              <w:top w:val="single" w:sz="4" w:space="0" w:color="FFFFFF"/>
              <w:bottom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194" w:type="dxa"/>
            <w:vMerge/>
          </w:tcPr>
          <w:p w:rsidR="00F5299E" w:rsidRPr="00F5299E" w:rsidRDefault="00F5299E" w:rsidP="00F5299E"/>
        </w:tc>
        <w:tc>
          <w:tcPr>
            <w:tcW w:w="1510" w:type="dxa"/>
            <w:gridSpan w:val="2"/>
            <w:tcBorders>
              <w:top w:val="nil"/>
            </w:tcBorders>
          </w:tcPr>
          <w:p w:rsidR="00F5299E" w:rsidRPr="00F5299E" w:rsidRDefault="00F5299E" w:rsidP="00F5299E"/>
        </w:tc>
        <w:tc>
          <w:tcPr>
            <w:tcW w:w="1549" w:type="dxa"/>
            <w:tcBorders>
              <w:top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Ćwiczenia słuchu fonematycznego: dzielenie nazw zwierząt na sylaby, słuchanie nazwy zwierzęcia podzielonej na głoski, odczytywanie z nauczycielem wyrazu </w:t>
            </w:r>
            <w:r w:rsidRPr="00F5299E">
              <w:rPr>
                <w:b/>
              </w:rPr>
              <w:t>zebra</w:t>
            </w:r>
            <w:r w:rsidRPr="00F5299E">
              <w:t xml:space="preserve">. </w:t>
            </w:r>
            <w:r w:rsidRPr="00F5299E">
              <w:rPr>
                <w:b/>
              </w:rPr>
              <w:t>IV 2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Zabawa kostką literową. Utrwalanie wybranych liter, w tym litery </w:t>
            </w:r>
            <w:r w:rsidRPr="00F5299E">
              <w:rPr>
                <w:b/>
              </w:rPr>
              <w:t>z</w:t>
            </w:r>
            <w:r w:rsidRPr="00F5299E">
              <w:t xml:space="preserve">. </w:t>
            </w:r>
            <w:r w:rsidRPr="00F5299E">
              <w:rPr>
                <w:b/>
              </w:rPr>
              <w:t>IV 4</w:t>
            </w:r>
          </w:p>
        </w:tc>
        <w:tc>
          <w:tcPr>
            <w:tcW w:w="3032" w:type="dxa"/>
            <w:gridSpan w:val="5"/>
            <w:tcBorders>
              <w:top w:val="single" w:sz="4" w:space="0" w:color="FFFFFF"/>
            </w:tcBorders>
          </w:tcPr>
          <w:p w:rsidR="00F5299E" w:rsidRPr="00F5299E" w:rsidRDefault="00F5299E" w:rsidP="00F5299E"/>
        </w:tc>
        <w:tc>
          <w:tcPr>
            <w:tcW w:w="3288" w:type="dxa"/>
            <w:gridSpan w:val="5"/>
            <w:tcBorders>
              <w:top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  <w:trHeight w:val="423"/>
        </w:trPr>
        <w:tc>
          <w:tcPr>
            <w:tcW w:w="1194" w:type="dxa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F5299E" w:rsidRPr="00F5299E" w:rsidRDefault="00F5299E" w:rsidP="00F5299E">
            <w:r w:rsidRPr="00F5299E">
              <w:t>2. W zoo</w:t>
            </w:r>
          </w:p>
        </w:tc>
        <w:tc>
          <w:tcPr>
            <w:tcW w:w="3352" w:type="dxa"/>
            <w:gridSpan w:val="3"/>
          </w:tcPr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Zabawa językowa </w:t>
            </w:r>
            <w:r w:rsidRPr="00F5299E">
              <w:rPr>
                <w:i/>
              </w:rPr>
              <w:t>Zwierzęce rodziny</w:t>
            </w:r>
            <w:r w:rsidRPr="00F5299E">
              <w:t xml:space="preserve"> – wzbogacanie słownictwa, ćwiczenia w tworzeniu słów pokrewnych, formułowaniu zdrobnień. </w:t>
            </w:r>
            <w:r w:rsidRPr="00F5299E">
              <w:br/>
            </w:r>
            <w:r w:rsidRPr="00F5299E">
              <w:rPr>
                <w:b/>
              </w:rPr>
              <w:t>I 2, I 3, IV 6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Wykonanie i układanie puzzli </w:t>
            </w:r>
            <w:r w:rsidRPr="00F5299E">
              <w:rPr>
                <w:i/>
              </w:rPr>
              <w:t>Zwierzyniec egzotyczny</w:t>
            </w:r>
            <w:r w:rsidRPr="00F5299E">
              <w:t xml:space="preserve">. Ćwiczenie mięśni drobnych rąk, rozwijanie koordynacji wzrokowo–ruchowej. </w:t>
            </w:r>
            <w:r w:rsidRPr="00F5299E">
              <w:br/>
            </w:r>
            <w:r w:rsidRPr="00F5299E">
              <w:rPr>
                <w:b/>
              </w:rPr>
              <w:t>I 7, IV 9, IV 11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rPr>
                <w:i/>
              </w:rPr>
              <w:t>W zoo</w:t>
            </w:r>
            <w:r w:rsidRPr="00F5299E">
              <w:t xml:space="preserve"> – rozmowa na podstawie obrazka, połączona z wysłuchaniem i recytowaniem wierszyków I. R. Salach. (karta pracy)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4, IV 5, IV 9, IV 18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Obserwowanie zmian w przyrodzie. Zachęcanie dzieci do dzielenia się spostrzeżeniami. 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b/>
              </w:rPr>
              <w:t>II 11, IV 5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Rozegranie gry planszowej </w:t>
            </w:r>
            <w:r w:rsidRPr="00F5299E">
              <w:rPr>
                <w:i/>
              </w:rPr>
              <w:t>Rozdajemy prezenty zwierzętom w zoo</w:t>
            </w:r>
            <w:r w:rsidRPr="00F5299E">
              <w:t xml:space="preserve">. Kształtowanie umiejętności dodawania, a także ustalania równoliczności dwóch zbiorów. </w:t>
            </w:r>
            <w:r w:rsidRPr="00F5299E">
              <w:br/>
            </w:r>
            <w:r w:rsidRPr="00F5299E">
              <w:rPr>
                <w:b/>
              </w:rPr>
              <w:t>I 6, IV 15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rPr>
                <w:i/>
              </w:rPr>
              <w:t>Wybiegi dla zwierząt</w:t>
            </w:r>
            <w:r w:rsidRPr="00F5299E">
              <w:t xml:space="preserve"> – konstruowanie z różnych rodzajów klocków. Umieszczanie na wybiegach pluszowych lub gumowych figurek zwierząt. Swobodne zabawy. </w:t>
            </w:r>
            <w:r w:rsidRPr="00F5299E">
              <w:rPr>
                <w:b/>
              </w:rPr>
              <w:t>I 6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Zabawa przy muzyce. Słuchanie piosenki </w:t>
            </w:r>
            <w:r w:rsidRPr="00F5299E">
              <w:rPr>
                <w:i/>
              </w:rPr>
              <w:t>Na sawannie.</w:t>
            </w:r>
            <w:r w:rsidRPr="00F5299E">
              <w:t xml:space="preserve"> </w:t>
            </w:r>
            <w:r w:rsidRPr="00F5299E">
              <w:rPr>
                <w:b/>
              </w:rPr>
              <w:t>IV 7</w:t>
            </w:r>
          </w:p>
        </w:tc>
        <w:tc>
          <w:tcPr>
            <w:tcW w:w="3032" w:type="dxa"/>
            <w:gridSpan w:val="5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 xml:space="preserve">– poszerzanie wiadomości na temat ogrodu zoologicznego 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zapoznanie z wybranymi gatunkami zwierząt egzotycznych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ćwiczenie pamięci poprzez słuchanie i odtwarzanie krótkich wierszyków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br/>
            </w:r>
            <w:r w:rsidRPr="00F5299E">
              <w:br/>
            </w:r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3288" w:type="dxa"/>
            <w:gridSpan w:val="5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\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wypowiada się na temat ogrodu zoologicznego, wymienia zasady zachowania obowiązujące pod</w:t>
            </w:r>
            <w:r w:rsidRPr="00F5299E">
              <w:softHyphen/>
              <w:t>czas zwiedzania zoo</w:t>
            </w:r>
          </w:p>
          <w:p w:rsidR="00F5299E" w:rsidRPr="00F5299E" w:rsidRDefault="00F5299E" w:rsidP="00F5299E">
            <w:r w:rsidRPr="00F5299E">
              <w:t>– wymienia nazwy zwierząt egzotycznych, określa ich cechy charakterystyczne – wygląd i zwyczaje</w:t>
            </w:r>
          </w:p>
          <w:p w:rsidR="00F5299E" w:rsidRPr="00F5299E" w:rsidRDefault="00F5299E" w:rsidP="00F5299E">
            <w:r w:rsidRPr="00F5299E">
              <w:t>– dostrzega rytm w poezji i rytmicznie recytuje wiersz</w:t>
            </w:r>
          </w:p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  <w:trHeight w:val="629"/>
        </w:trPr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510" w:type="dxa"/>
            <w:gridSpan w:val="2"/>
            <w:vMerge w:val="restart"/>
            <w:tcBorders>
              <w:bottom w:val="single" w:sz="4" w:space="0" w:color="auto"/>
            </w:tcBorders>
          </w:tcPr>
          <w:p w:rsidR="00F5299E" w:rsidRPr="00F5299E" w:rsidRDefault="00F5299E" w:rsidP="00F5299E">
            <w:r w:rsidRPr="00F5299E">
              <w:t>3. Zagadki od żyrafy</w:t>
            </w:r>
          </w:p>
        </w:tc>
        <w:tc>
          <w:tcPr>
            <w:tcW w:w="3352" w:type="dxa"/>
            <w:gridSpan w:val="3"/>
            <w:vMerge w:val="restart"/>
            <w:tcBorders>
              <w:bottom w:val="single" w:sz="4" w:space="0" w:color="auto"/>
            </w:tcBorders>
          </w:tcPr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Zabawa kostką z obrazkami. Poszerzanie wiadomości na temat wybranych zwierząt. Opisywanie wyglądu, sposobu życia wybranych zwierząt egzotycznych i naśladowanie ich odgłosów. </w:t>
            </w:r>
            <w:r w:rsidRPr="00F5299E">
              <w:rPr>
                <w:b/>
              </w:rPr>
              <w:t>IV 2, IV 9, IV 18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rPr>
                <w:i/>
              </w:rPr>
              <w:t>Zgadnij, co się zmieniło</w:t>
            </w:r>
            <w:r w:rsidRPr="00F5299E">
              <w:t xml:space="preserve">. Eksponowanie zwierząt w układzie szeregowym, odgadywanie wprowadzonych zmian. </w:t>
            </w:r>
            <w:r w:rsidRPr="00F5299E">
              <w:br/>
            </w:r>
            <w:r w:rsidRPr="00F5299E">
              <w:rPr>
                <w:b/>
              </w:rPr>
              <w:t>IV 11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rPr>
                <w:i/>
              </w:rPr>
              <w:t>Zagadki od żyrafy –</w:t>
            </w:r>
            <w:r w:rsidRPr="00F5299E">
              <w:t xml:space="preserve"> rozwiązywanie zagadek. (karta pracy) </w:t>
            </w:r>
            <w:r w:rsidRPr="00F5299E">
              <w:rPr>
                <w:b/>
              </w:rPr>
              <w:t>IV 5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Zajęcia umuzykalniające. Zabawy przy piosence </w:t>
            </w:r>
            <w:r w:rsidRPr="00F5299E">
              <w:rPr>
                <w:i/>
              </w:rPr>
              <w:t>Na sawannie</w:t>
            </w:r>
            <w:r w:rsidRPr="00F5299E">
              <w:t xml:space="preserve">. </w:t>
            </w:r>
            <w:r w:rsidRPr="00F5299E">
              <w:rPr>
                <w:b/>
              </w:rPr>
              <w:t>IV 7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Rysowanie kredą na chodniku konturów fantastycznych zwierząt. Rozwijanie wyobraźni i sprawności manualnej. </w:t>
            </w:r>
            <w:r w:rsidRPr="00F5299E">
              <w:rPr>
                <w:b/>
              </w:rPr>
              <w:t>I 7, IV 1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  <w:rPr>
                <w:i/>
              </w:rPr>
            </w:pPr>
            <w:r w:rsidRPr="00F5299E">
              <w:t xml:space="preserve">Zabawa </w:t>
            </w:r>
            <w:r w:rsidRPr="00F5299E">
              <w:rPr>
                <w:i/>
              </w:rPr>
              <w:t xml:space="preserve">Z Ilu sylab składa się nazwa? </w:t>
            </w:r>
            <w:r w:rsidRPr="00F5299E">
              <w:t xml:space="preserve">Odtwarzanie liczby sylab za pomocą układania takiej samej liczby kartoników. </w:t>
            </w:r>
            <w:r w:rsidRPr="00F5299E">
              <w:rPr>
                <w:b/>
              </w:rPr>
              <w:t>IV 2, IV 15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proofErr w:type="spellStart"/>
            <w:r w:rsidRPr="00F5299E">
              <w:t>Memo</w:t>
            </w:r>
            <w:proofErr w:type="spellEnd"/>
            <w:r w:rsidRPr="00F5299E">
              <w:t xml:space="preserve"> ze zwierzętami egzotycznymi. Odszukiwanie dwóch takich samych obrazków, rozwijanie spostrzegawczości wzrokowej i pamięci. </w:t>
            </w:r>
            <w:r w:rsidRPr="00F5299E">
              <w:rPr>
                <w:b/>
              </w:rPr>
              <w:t>IV 9, IV 11</w:t>
            </w:r>
          </w:p>
        </w:tc>
        <w:tc>
          <w:tcPr>
            <w:tcW w:w="3032" w:type="dxa"/>
            <w:gridSpan w:val="5"/>
            <w:tcBorders>
              <w:bottom w:val="single" w:sz="4" w:space="0" w:color="FFFFFF"/>
            </w:tcBorders>
          </w:tcPr>
          <w:p w:rsidR="00F5299E" w:rsidRPr="00F5299E" w:rsidRDefault="00F5299E" w:rsidP="00F5299E">
            <w:r w:rsidRPr="00F5299E">
              <w:t>– poszerzanie wiadomości na temat zwierząt egzotycznych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aktywizowanie logicznego myślenia poprzez rozwiązywanie różnego typu zagadek, zachęcanie do samodzielnego układania zagadek</w:t>
            </w:r>
          </w:p>
          <w:p w:rsidR="00F5299E" w:rsidRPr="00F5299E" w:rsidRDefault="00F5299E" w:rsidP="00F5299E">
            <w:r w:rsidRPr="00F5299E">
              <w:t>– kształtowanie poczucia rytmu</w:t>
            </w:r>
          </w:p>
          <w:p w:rsidR="00F5299E" w:rsidRPr="00F5299E" w:rsidRDefault="00F5299E" w:rsidP="00F5299E">
            <w:r w:rsidRPr="00F5299E">
              <w:t>– reagowanie na ustalone sygnały</w:t>
            </w:r>
          </w:p>
          <w:p w:rsidR="00F5299E" w:rsidRPr="00F5299E" w:rsidRDefault="00F5299E" w:rsidP="00F5299E">
            <w:r w:rsidRPr="00F5299E">
              <w:br/>
            </w:r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3288" w:type="dxa"/>
            <w:gridSpan w:val="5"/>
            <w:vMerge w:val="restart"/>
            <w:tcBorders>
              <w:bottom w:val="single" w:sz="4" w:space="0" w:color="auto"/>
            </w:tcBorders>
          </w:tcPr>
          <w:p w:rsidR="00F5299E" w:rsidRPr="00F5299E" w:rsidRDefault="00F5299E" w:rsidP="00F5299E">
            <w:r w:rsidRPr="00F5299E">
              <w:t>– podaje wiadomości na temat zwierząt egzotycznych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rozwiązuje i układa zagadki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porusza się rytmicznie przy muzyce</w:t>
            </w:r>
          </w:p>
          <w:p w:rsidR="00F5299E" w:rsidRPr="00F5299E" w:rsidRDefault="00F5299E" w:rsidP="00F5299E">
            <w:r w:rsidRPr="00F5299E">
              <w:t>– reaguje odpowiednim ruchem na ustalone sygnały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194" w:type="dxa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510" w:type="dxa"/>
            <w:gridSpan w:val="2"/>
            <w:vMerge/>
          </w:tcPr>
          <w:p w:rsidR="00F5299E" w:rsidRPr="00F5299E" w:rsidRDefault="00F5299E" w:rsidP="00F5299E"/>
        </w:tc>
        <w:tc>
          <w:tcPr>
            <w:tcW w:w="3352" w:type="dxa"/>
            <w:gridSpan w:val="3"/>
            <w:vMerge/>
            <w:tcBorders>
              <w:bottom w:val="single" w:sz="4" w:space="0" w:color="000000"/>
            </w:tcBorders>
          </w:tcPr>
          <w:p w:rsidR="00F5299E" w:rsidRPr="00F5299E" w:rsidRDefault="00F5299E" w:rsidP="00F5299E"/>
        </w:tc>
        <w:tc>
          <w:tcPr>
            <w:tcW w:w="3032" w:type="dxa"/>
            <w:gridSpan w:val="5"/>
            <w:tcBorders>
              <w:top w:val="single" w:sz="4" w:space="0" w:color="FFFFFF"/>
              <w:bottom w:val="single" w:sz="4" w:space="0" w:color="000000"/>
            </w:tcBorders>
          </w:tcPr>
          <w:p w:rsidR="00F5299E" w:rsidRPr="00F5299E" w:rsidRDefault="00F5299E" w:rsidP="00F5299E"/>
        </w:tc>
        <w:tc>
          <w:tcPr>
            <w:tcW w:w="3288" w:type="dxa"/>
            <w:gridSpan w:val="5"/>
            <w:vMerge/>
            <w:tcBorders>
              <w:bottom w:val="single" w:sz="4" w:space="0" w:color="000000"/>
            </w:tcBorders>
          </w:tcPr>
          <w:p w:rsidR="00F5299E" w:rsidRPr="00F5299E" w:rsidRDefault="00F5299E" w:rsidP="00F5299E">
            <w:pPr>
              <w:numPr>
                <w:ilvl w:val="0"/>
                <w:numId w:val="5"/>
              </w:numPr>
            </w:pPr>
          </w:p>
        </w:tc>
      </w:tr>
      <w:tr w:rsidR="00F5299E" w:rsidRPr="00F5299E" w:rsidTr="00C366D0">
        <w:trPr>
          <w:gridAfter w:val="2"/>
          <w:wAfter w:w="64" w:type="dxa"/>
          <w:trHeight w:val="1133"/>
        </w:trPr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t>4. Małpka i jej przyjaciel słoń</w:t>
            </w:r>
          </w:p>
        </w:tc>
        <w:tc>
          <w:tcPr>
            <w:tcW w:w="3352" w:type="dxa"/>
            <w:gridSpan w:val="3"/>
            <w:tcBorders>
              <w:bottom w:val="single" w:sz="4" w:space="0" w:color="auto"/>
            </w:tcBorders>
          </w:tcPr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>Wykonanie ćwiczenia</w:t>
            </w:r>
            <w:r w:rsidRPr="00F5299E">
              <w:rPr>
                <w:i/>
              </w:rPr>
              <w:t xml:space="preserve"> Słoń</w:t>
            </w:r>
            <w:r w:rsidRPr="00F5299E">
              <w:t xml:space="preserve"> z zakresu kinezjologii edukacyjnej. </w:t>
            </w:r>
            <w:r w:rsidRPr="00F5299E">
              <w:rPr>
                <w:b/>
              </w:rPr>
              <w:t>I 9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Zabawa techniczno-muzyczna </w:t>
            </w:r>
            <w:r w:rsidRPr="00F5299E">
              <w:rPr>
                <w:i/>
              </w:rPr>
              <w:t>Słoniowa trąba</w:t>
            </w:r>
            <w:r w:rsidRPr="00F5299E">
              <w:t>. Naśladowanie gry na trąbce.</w:t>
            </w:r>
          </w:p>
          <w:p w:rsidR="00F5299E" w:rsidRPr="00F5299E" w:rsidRDefault="00F5299E" w:rsidP="00F5299E">
            <w:r w:rsidRPr="00F5299E">
              <w:t xml:space="preserve">Wyśpiewywanie sylab rozpoczynających się na wybrane zbitki spółgłoskowe. </w:t>
            </w:r>
            <w:r w:rsidRPr="00F5299E">
              <w:br/>
            </w:r>
            <w:r w:rsidRPr="00F5299E">
              <w:rPr>
                <w:b/>
              </w:rPr>
              <w:t>I 7, IV 2, IV 8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rPr>
                <w:i/>
              </w:rPr>
              <w:t>Małpka i jej przyjaciel słoń</w:t>
            </w:r>
            <w:r w:rsidRPr="00F5299E">
              <w:t xml:space="preserve"> – słuchanie opowiadania S. Karaszewskiego </w:t>
            </w:r>
            <w:r w:rsidRPr="00F5299E">
              <w:rPr>
                <w:i/>
              </w:rPr>
              <w:t>Przyjaciel małpki</w:t>
            </w:r>
            <w:r w:rsidRPr="00F5299E">
              <w:t xml:space="preserve">, połączone z badaniem smaku bananów. (karta pracy) </w:t>
            </w:r>
            <w:r w:rsidRPr="00F5299E">
              <w:rPr>
                <w:b/>
              </w:rPr>
              <w:t>I 3, II 4, IV 5, IV 12, 1V 15, IV 18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Mierzenie stoperem czasu pokonywania wyznaczonej trasy. Przeciwdziałanie marznięciu: machanie rękami, rozcieranie dłoni, tupanie, podskakiwanie, bieganie po wyznaczonym terenie. </w:t>
            </w:r>
            <w:r w:rsidRPr="00F5299E">
              <w:br/>
              <w:t>Zabawy swobodne na dostępnych zabawkach ogrodowych. Rozwijanie motoryki dużej.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 2, I 4, I 5, I 6, III 2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Zabawa w formie opowieści ruchowej </w:t>
            </w:r>
            <w:r w:rsidRPr="00F5299E">
              <w:rPr>
                <w:i/>
              </w:rPr>
              <w:t>Gość z Afryki</w:t>
            </w:r>
            <w:r w:rsidRPr="00F5299E">
              <w:t xml:space="preserve">. </w:t>
            </w:r>
            <w:r w:rsidRPr="00F5299E">
              <w:rPr>
                <w:b/>
              </w:rPr>
              <w:t>IV 1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Zabawa </w:t>
            </w:r>
            <w:r w:rsidRPr="00F5299E">
              <w:rPr>
                <w:i/>
              </w:rPr>
              <w:t>Zamówienia</w:t>
            </w:r>
            <w:r w:rsidRPr="00F5299E">
              <w:t xml:space="preserve">. Rozwijanie umiejętności formułowania poprawnych zdań. </w:t>
            </w:r>
            <w:r w:rsidRPr="00F5299E">
              <w:br/>
            </w:r>
            <w:r w:rsidRPr="00F5299E">
              <w:rPr>
                <w:b/>
              </w:rPr>
              <w:t>IV 5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Zabawa </w:t>
            </w:r>
            <w:r w:rsidRPr="00F5299E">
              <w:rPr>
                <w:i/>
              </w:rPr>
              <w:t>Poszukiwane zwierzę</w:t>
            </w:r>
            <w:r w:rsidRPr="00F5299E">
              <w:t xml:space="preserve">. Rozwijanie umiejętności wytyczania kierunków od osi swego ciała i ustalania położenia przedmiotów w stosunku do siebie. Opisywanie otoczenia z punktu widzenia drugiej osoby. </w:t>
            </w:r>
            <w:r w:rsidRPr="00F5299E">
              <w:rPr>
                <w:b/>
              </w:rPr>
              <w:t>IV 14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Zabawa rozwijająca dużą motorykę – </w:t>
            </w:r>
            <w:r w:rsidRPr="00F5299E">
              <w:rPr>
                <w:i/>
              </w:rPr>
              <w:t>Taniec wesołego tygryska</w:t>
            </w:r>
            <w:r w:rsidRPr="00F5299E">
              <w:t xml:space="preserve">. </w:t>
            </w:r>
            <w:r w:rsidRPr="00F5299E">
              <w:rPr>
                <w:b/>
              </w:rPr>
              <w:t>I 5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rPr>
                <w:i/>
              </w:rPr>
              <w:t>Tańcz z nami</w:t>
            </w:r>
            <w:r w:rsidRPr="00F5299E">
              <w:t xml:space="preserve"> – utrwalanie kroków tańców znanych dzieciom. </w:t>
            </w:r>
            <w:r w:rsidRPr="00F5299E">
              <w:rPr>
                <w:b/>
              </w:rPr>
              <w:t>IV 7</w:t>
            </w:r>
          </w:p>
        </w:tc>
        <w:tc>
          <w:tcPr>
            <w:tcW w:w="3032" w:type="dxa"/>
            <w:gridSpan w:val="5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br/>
            </w:r>
            <w:r w:rsidRPr="00F5299E">
              <w:br/>
            </w:r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wdrażanie do uważnego słuchania opowiadania</w:t>
            </w:r>
          </w:p>
          <w:p w:rsidR="00F5299E" w:rsidRPr="00F5299E" w:rsidRDefault="00F5299E" w:rsidP="00F5299E">
            <w:r w:rsidRPr="00F5299E">
              <w:t>– poszerzanie wiadomości na temat wybranych zwierząt egzotycznych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poznawanie właściwości bananów, w tym ich walorów smakowych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3288" w:type="dxa"/>
            <w:gridSpan w:val="5"/>
            <w:tcBorders>
              <w:top w:val="single" w:sz="4" w:space="0" w:color="000000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z uwagą słucha opowiadania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 xml:space="preserve">– opisuje wybrane zwierzęta egzotyczne: ich wygląd, sposób życia i odżywiania; poznaje znaczenie słów: </w:t>
            </w:r>
            <w:r w:rsidRPr="00F5299E">
              <w:rPr>
                <w:i/>
                <w:iCs/>
              </w:rPr>
              <w:t>roślinożerne, mięsożerne</w:t>
            </w:r>
          </w:p>
          <w:p w:rsidR="00F5299E" w:rsidRPr="00F5299E" w:rsidRDefault="00F5299E" w:rsidP="00F5299E">
            <w:r w:rsidRPr="00F5299E">
              <w:t>– bada właściwości banana: jego kształt, kolor, wielkość, ciężar, strukturę powierzchni, smak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  <w:trHeight w:val="3929"/>
        </w:trPr>
        <w:tc>
          <w:tcPr>
            <w:tcW w:w="1194" w:type="dxa"/>
            <w:vMerge/>
            <w:tcBorders>
              <w:bottom w:val="nil"/>
            </w:tcBorders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510" w:type="dxa"/>
            <w:gridSpan w:val="2"/>
            <w:tcBorders>
              <w:bottom w:val="nil"/>
            </w:tcBorders>
          </w:tcPr>
          <w:p w:rsidR="00F5299E" w:rsidRPr="00F5299E" w:rsidRDefault="00F5299E" w:rsidP="00F5299E">
            <w:r w:rsidRPr="00F5299E">
              <w:t>5. Kontynentalne safari</w:t>
            </w:r>
          </w:p>
        </w:tc>
        <w:tc>
          <w:tcPr>
            <w:tcW w:w="3352" w:type="dxa"/>
            <w:gridSpan w:val="3"/>
            <w:tcBorders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Zabawa </w:t>
            </w:r>
            <w:r w:rsidRPr="00F5299E">
              <w:rPr>
                <w:i/>
              </w:rPr>
              <w:t>Ukryte zwierzęta.</w:t>
            </w:r>
            <w:r w:rsidRPr="00F5299E">
              <w:t xml:space="preserve"> Rozwijanie słuchu fonematycznego. </w:t>
            </w:r>
            <w:r w:rsidRPr="00F5299E">
              <w:rPr>
                <w:b/>
              </w:rPr>
              <w:t>I 2, I 3, IV 2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Zabawa </w:t>
            </w:r>
            <w:r w:rsidRPr="00F5299E">
              <w:rPr>
                <w:i/>
              </w:rPr>
              <w:t>Prawda – fałsz</w:t>
            </w:r>
            <w:r w:rsidRPr="00F5299E">
              <w:t xml:space="preserve">. Utrwalanie wiadomości o zwierzętach. </w:t>
            </w:r>
            <w:r w:rsidRPr="00F5299E">
              <w:rPr>
                <w:b/>
              </w:rPr>
              <w:t>IV 18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rPr>
                <w:i/>
              </w:rPr>
              <w:t>Kontynentalne safari</w:t>
            </w:r>
            <w:r w:rsidRPr="00F5299E">
              <w:t xml:space="preserve"> – zajęcia matematyczne inspirowane wierszem I. R. Salach</w:t>
            </w:r>
            <w:r w:rsidRPr="00F5299E">
              <w:rPr>
                <w:i/>
              </w:rPr>
              <w:t xml:space="preserve"> Podróże</w:t>
            </w:r>
            <w:r w:rsidRPr="00F5299E">
              <w:t xml:space="preserve">. </w:t>
            </w:r>
            <w:r w:rsidRPr="00F5299E">
              <w:br/>
            </w:r>
            <w:r w:rsidRPr="00F5299E">
              <w:rPr>
                <w:b/>
              </w:rPr>
              <w:t>II 1, II 2, IV 4, IV 7, IV 18</w:t>
            </w:r>
          </w:p>
        </w:tc>
        <w:tc>
          <w:tcPr>
            <w:tcW w:w="3032" w:type="dxa"/>
            <w:gridSpan w:val="5"/>
            <w:tcBorders>
              <w:bottom w:val="nil"/>
            </w:tcBorders>
          </w:tcPr>
          <w:p w:rsidR="00F5299E" w:rsidRPr="00F5299E" w:rsidRDefault="00F5299E" w:rsidP="00F5299E"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 xml:space="preserve">– wdrażanie do uważnego słuchania wiersza i udzielania odpowiedzi na pytania dotyczące jego treści </w:t>
            </w:r>
          </w:p>
          <w:p w:rsidR="00F5299E" w:rsidRPr="00F5299E" w:rsidRDefault="00F5299E" w:rsidP="00F5299E">
            <w:r w:rsidRPr="00F5299E">
              <w:t>– zapoznanie z wybranymi kontynentami oraz zamieszkującymi je zwierzętami (na podstawie mapy świata)</w:t>
            </w:r>
          </w:p>
          <w:p w:rsidR="00F5299E" w:rsidRPr="00F5299E" w:rsidRDefault="00F5299E" w:rsidP="00F5299E"/>
        </w:tc>
        <w:tc>
          <w:tcPr>
            <w:tcW w:w="3288" w:type="dxa"/>
            <w:gridSpan w:val="5"/>
            <w:tcBorders>
              <w:bottom w:val="nil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uważnie słucha pytań dotyczących tekstu wiersza i udziela na nie odpowiedzi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rozpoznaje na mapie świata wybrane kontynenty i je nazywa, nazywa wybrane zwierzęta zamiesz</w:t>
            </w:r>
            <w:r w:rsidRPr="00F5299E">
              <w:softHyphen/>
              <w:t>kujące poszczególne kontynenty</w:t>
            </w:r>
          </w:p>
        </w:tc>
      </w:tr>
      <w:tr w:rsidR="00F5299E" w:rsidRPr="00F5299E" w:rsidTr="00C366D0">
        <w:trPr>
          <w:gridAfter w:val="2"/>
          <w:wAfter w:w="64" w:type="dxa"/>
        </w:trPr>
        <w:tc>
          <w:tcPr>
            <w:tcW w:w="1194" w:type="dxa"/>
            <w:tcBorders>
              <w:top w:val="nil"/>
              <w:bottom w:val="nil"/>
            </w:tcBorders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510" w:type="dxa"/>
            <w:gridSpan w:val="2"/>
            <w:tcBorders>
              <w:top w:val="nil"/>
              <w:bottom w:val="nil"/>
            </w:tcBorders>
          </w:tcPr>
          <w:p w:rsidR="00F5299E" w:rsidRPr="00F5299E" w:rsidRDefault="00F5299E" w:rsidP="00F5299E"/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Przeliczanie zwierząt w pętlach, oznaczanie ich liczby i numerowanie kropkami. Naśladowanie i określanie min zwierząt. (karta pracy) </w:t>
            </w:r>
            <w:r w:rsidRPr="00F5299E">
              <w:rPr>
                <w:b/>
              </w:rPr>
              <w:t>IV 12</w:t>
            </w:r>
          </w:p>
        </w:tc>
        <w:tc>
          <w:tcPr>
            <w:tcW w:w="1803" w:type="dxa"/>
            <w:gridSpan w:val="2"/>
            <w:tcBorders>
              <w:top w:val="nil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Odkrywanie zapisu cyfrowego liczby </w:t>
            </w:r>
            <w:r w:rsidRPr="00F5299E">
              <w:rPr>
                <w:b/>
              </w:rPr>
              <w:t>10</w:t>
            </w:r>
            <w:r w:rsidRPr="00F5299E">
              <w:t xml:space="preserve">. (karta pracy) </w:t>
            </w:r>
            <w:r w:rsidRPr="00F5299E">
              <w:rPr>
                <w:b/>
              </w:rPr>
              <w:t>IV 15</w:t>
            </w: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>– rozwijanie umiejętności liczenia oraz naśladowania min</w:t>
            </w:r>
          </w:p>
        </w:tc>
        <w:tc>
          <w:tcPr>
            <w:tcW w:w="1516" w:type="dxa"/>
            <w:gridSpan w:val="2"/>
            <w:tcBorders>
              <w:top w:val="nil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– odkrywanie zapisu cyfrowego liczby </w:t>
            </w:r>
            <w:r w:rsidRPr="00F5299E">
              <w:rPr>
                <w:b/>
                <w:bCs/>
              </w:rPr>
              <w:t>10</w:t>
            </w:r>
          </w:p>
          <w:p w:rsidR="00F5299E" w:rsidRPr="00F5299E" w:rsidRDefault="00F5299E" w:rsidP="00F5299E"/>
        </w:tc>
        <w:tc>
          <w:tcPr>
            <w:tcW w:w="1388" w:type="dxa"/>
            <w:tcBorders>
              <w:top w:val="nil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>– liczy zwierzęta w pętli i naśladuje miny zwierząt</w:t>
            </w:r>
          </w:p>
        </w:tc>
        <w:tc>
          <w:tcPr>
            <w:tcW w:w="1900" w:type="dxa"/>
            <w:gridSpan w:val="4"/>
            <w:tcBorders>
              <w:top w:val="nil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– rozpoznaje i nazywa liczbę </w:t>
            </w:r>
            <w:r w:rsidRPr="00F5299E">
              <w:rPr>
                <w:b/>
                <w:bCs/>
              </w:rPr>
              <w:t>10</w:t>
            </w:r>
          </w:p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194" w:type="dxa"/>
            <w:tcBorders>
              <w:top w:val="nil"/>
            </w:tcBorders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510" w:type="dxa"/>
            <w:gridSpan w:val="2"/>
            <w:tcBorders>
              <w:top w:val="nil"/>
            </w:tcBorders>
          </w:tcPr>
          <w:p w:rsidR="00F5299E" w:rsidRPr="00F5299E" w:rsidRDefault="00F5299E" w:rsidP="00F5299E"/>
        </w:tc>
        <w:tc>
          <w:tcPr>
            <w:tcW w:w="3352" w:type="dxa"/>
            <w:gridSpan w:val="3"/>
            <w:tcBorders>
              <w:top w:val="nil"/>
            </w:tcBorders>
          </w:tcPr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rPr>
                <w:i/>
              </w:rPr>
              <w:t>Lew, zebra, słoń</w:t>
            </w:r>
            <w:r w:rsidRPr="00F5299E">
              <w:t xml:space="preserve"> – zajęcia plastyczne. (wyprawka)</w:t>
            </w:r>
            <w:r w:rsidRPr="00F5299E">
              <w:br/>
            </w:r>
            <w:r w:rsidRPr="00F5299E">
              <w:rPr>
                <w:b/>
              </w:rPr>
              <w:t>I 7, III 2, III 5, IV 8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Lepienie babek z mokrego piasku i stawianie ich na obrzeżu piaskownicy. </w:t>
            </w:r>
            <w:r w:rsidRPr="00F5299E">
              <w:rPr>
                <w:b/>
              </w:rPr>
              <w:t>I 6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Loteryjka obrazkowa. Rozpoznawanie zwierząt po ich konturach. </w:t>
            </w:r>
            <w:r w:rsidRPr="00F5299E">
              <w:rPr>
                <w:b/>
              </w:rPr>
              <w:t>IV 9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Rozwijanie spostrzegawczości wzrokowej i sprawności manualnej. </w:t>
            </w:r>
            <w:r w:rsidRPr="00F5299E">
              <w:rPr>
                <w:b/>
              </w:rPr>
              <w:t>I 9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t xml:space="preserve">Zabawy konstrukcyjne. Układanie na podłodze z patyczków zagród i ścieżek dla kartonowych zebr, lwów i słoni wykonanych na zajęciach. </w:t>
            </w:r>
            <w:r w:rsidRPr="00F5299E">
              <w:rPr>
                <w:b/>
              </w:rPr>
              <w:t>I 6</w:t>
            </w:r>
          </w:p>
          <w:p w:rsidR="00F5299E" w:rsidRPr="00F5299E" w:rsidRDefault="00F5299E" w:rsidP="00F5299E">
            <w:pPr>
              <w:numPr>
                <w:ilvl w:val="0"/>
                <w:numId w:val="27"/>
              </w:numPr>
            </w:pPr>
            <w:r w:rsidRPr="00F5299E">
              <w:rPr>
                <w:i/>
              </w:rPr>
              <w:t>Tańcz z nami –</w:t>
            </w:r>
            <w:r w:rsidRPr="00F5299E">
              <w:t xml:space="preserve"> utrwalanie kroków tańców znanych dzieciom. </w:t>
            </w:r>
            <w:r w:rsidRPr="00F5299E">
              <w:rPr>
                <w:b/>
              </w:rPr>
              <w:t>I 5, IV 7</w:t>
            </w:r>
          </w:p>
        </w:tc>
        <w:tc>
          <w:tcPr>
            <w:tcW w:w="3032" w:type="dxa"/>
            <w:gridSpan w:val="5"/>
            <w:tcBorders>
              <w:top w:val="nil"/>
            </w:tcBorders>
          </w:tcPr>
          <w:p w:rsidR="00F5299E" w:rsidRPr="00F5299E" w:rsidRDefault="00F5299E" w:rsidP="00F5299E">
            <w:r w:rsidRPr="00F5299E">
              <w:t>– usprawnianie drobnych mięśni dłoni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br/>
            </w:r>
            <w:r w:rsidRPr="00F5299E">
              <w:br/>
            </w:r>
            <w:r w:rsidRPr="00F5299E">
              <w:br/>
            </w:r>
            <w:r w:rsidRPr="00F5299E">
              <w:br/>
            </w:r>
          </w:p>
        </w:tc>
        <w:tc>
          <w:tcPr>
            <w:tcW w:w="3288" w:type="dxa"/>
            <w:gridSpan w:val="5"/>
            <w:tcBorders>
              <w:top w:val="nil"/>
            </w:tcBorders>
          </w:tcPr>
          <w:p w:rsidR="00F5299E" w:rsidRPr="00F5299E" w:rsidRDefault="00F5299E" w:rsidP="00F5299E">
            <w:r w:rsidRPr="00F5299E">
              <w:t>– wypycha i składa elementy według instrukcji</w:t>
            </w:r>
          </w:p>
          <w:p w:rsidR="00F5299E" w:rsidRPr="00F5299E" w:rsidRDefault="00F5299E" w:rsidP="00F5299E"/>
        </w:tc>
      </w:tr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Marzec, tydzień 2</w:t>
            </w:r>
          </w:p>
        </w:tc>
      </w:tr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Treści programowe: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Przyroda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Obserwacja przyrody</w:t>
            </w:r>
          </w:p>
          <w:p w:rsidR="00F5299E" w:rsidRPr="00F5299E" w:rsidRDefault="00F5299E" w:rsidP="00F5299E">
            <w:pPr>
              <w:numPr>
                <w:ilvl w:val="0"/>
                <w:numId w:val="14"/>
              </w:numPr>
            </w:pPr>
            <w:r w:rsidRPr="00F5299E">
              <w:t>zachęcanie do obserwowania przyrody w różnych porach roku, w różnych miejscach i w różnym czasie.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Przyroda wiosną</w:t>
            </w:r>
          </w:p>
          <w:p w:rsidR="00F5299E" w:rsidRPr="00F5299E" w:rsidRDefault="00F5299E" w:rsidP="00F5299E">
            <w:pPr>
              <w:numPr>
                <w:ilvl w:val="0"/>
                <w:numId w:val="13"/>
              </w:numPr>
            </w:pPr>
            <w:r w:rsidRPr="00F5299E">
              <w:t>poznawanie warunków niezbędnych do rozwoju zwierząt (przestrzeń życiowa, bezpieczeństwo, pokarm)</w:t>
            </w:r>
          </w:p>
          <w:p w:rsidR="00F5299E" w:rsidRPr="00F5299E" w:rsidRDefault="00F5299E" w:rsidP="00F5299E">
            <w:pPr>
              <w:numPr>
                <w:ilvl w:val="0"/>
                <w:numId w:val="13"/>
              </w:numPr>
            </w:pPr>
            <w:r w:rsidRPr="00F5299E">
              <w:t>obserwowanie, w sposób bezpośredni lub pośredni (zdjęcia, obrazki, filmy), łąki wiosną; zwracanie uwagi na rośliny i zwierzęta tam żyjące</w:t>
            </w:r>
          </w:p>
          <w:p w:rsidR="00F5299E" w:rsidRPr="00F5299E" w:rsidRDefault="00F5299E" w:rsidP="00F5299E">
            <w:pPr>
              <w:numPr>
                <w:ilvl w:val="0"/>
                <w:numId w:val="13"/>
              </w:numPr>
            </w:pPr>
            <w:r w:rsidRPr="00F5299E">
              <w:t>poznawanie wybranych owadów i ich roli w rozwoju roślin</w:t>
            </w:r>
          </w:p>
          <w:p w:rsidR="00F5299E" w:rsidRPr="00F5299E" w:rsidRDefault="00F5299E" w:rsidP="00F5299E">
            <w:pPr>
              <w:numPr>
                <w:ilvl w:val="0"/>
                <w:numId w:val="13"/>
              </w:numPr>
            </w:pPr>
            <w:r w:rsidRPr="00F5299E">
              <w:t xml:space="preserve">wyjaśnianie pojęć: </w:t>
            </w:r>
            <w:r w:rsidRPr="00F5299E">
              <w:rPr>
                <w:i/>
              </w:rPr>
              <w:t>ptaki, ssaki, owady</w:t>
            </w:r>
            <w:r w:rsidRPr="00F5299E">
              <w:t>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Procesy poznawcze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Myślenie (logiczne)</w:t>
            </w:r>
          </w:p>
          <w:p w:rsidR="00F5299E" w:rsidRPr="00F5299E" w:rsidRDefault="00F5299E" w:rsidP="00F5299E">
            <w:pPr>
              <w:numPr>
                <w:ilvl w:val="0"/>
                <w:numId w:val="16"/>
              </w:numPr>
            </w:pPr>
            <w:r w:rsidRPr="00F5299E">
              <w:t>ocenianie wartości logicznej zdań (zdania prawdziwe, zdania fałszywe)</w:t>
            </w:r>
          </w:p>
          <w:p w:rsidR="00F5299E" w:rsidRPr="00F5299E" w:rsidRDefault="00F5299E" w:rsidP="00F5299E">
            <w:pPr>
              <w:numPr>
                <w:ilvl w:val="0"/>
                <w:numId w:val="16"/>
              </w:numPr>
            </w:pPr>
            <w:r w:rsidRPr="00F5299E">
              <w:t>tworzenie uogólnień do podanych nazw przedmiotów, roślin, zwierząt.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Aktywność językowa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Ćwiczenia narządów artykulacyjnych</w:t>
            </w:r>
          </w:p>
          <w:p w:rsidR="00F5299E" w:rsidRPr="00F5299E" w:rsidRDefault="00F5299E" w:rsidP="00F5299E">
            <w:pPr>
              <w:numPr>
                <w:ilvl w:val="0"/>
                <w:numId w:val="17"/>
              </w:numPr>
            </w:pPr>
            <w:r w:rsidRPr="00F5299E">
              <w:t>uczestniczenie w ćwiczeniach narządów artykulacyjnych z wykorzystaniem głosek, sylab i krótkich tekstów.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Początkowa nauka czytania i pisania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Słuch fonematyczny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wyodrębnianie ze słów głosek: w nagłosie, wygłosie, śródgłosie.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Przygotowanie do czytania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czytanie całościowe wyrazów – nazw obrazków (lub równoważników zdań).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Próby czytania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rozpoznawanie i nazywanie małych liter i wielkich liter: a, b, c, d, e, f, g, h, i, j, k, l, ł, m, n, o, p, r, s, t, u, w, z, ż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czytanie sylab, wyrazów (o prostej budowie fonetycznej).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Przygotowanie do pisania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rozwijanie sprawności manualnej poprzez uczestnictwo w zabawach (np. z zastosowaniem klamerek, spinaczy) oraz poprzez podejmowanie działalności plastycznej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odróżnianie druku od pisma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wykonywanie ćwiczeń grafomotorycznych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budzenie zainteresowania podejmowaniem prób pisania.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Elementy matematyki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Liczenie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posługiwanie się, w celowo stworzonych sytuacjach, liczebnikami w aspektach kardynalnym i porządkowym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kojarzenie liczby wyrażonej liczebnikiem z odpowiednią cyfrą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poznawanie cyfr: 0, 1, 2, 3, 4, 5, 6, 7, 8, 9, i liczby10; znaków: &lt;, &gt;, =, oraz stosowanie ich w sytuacjach zadaniowych.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Klasyfikowanie</w:t>
            </w:r>
          </w:p>
          <w:p w:rsidR="00F5299E" w:rsidRPr="00F5299E" w:rsidRDefault="00F5299E" w:rsidP="00F5299E">
            <w:pPr>
              <w:numPr>
                <w:ilvl w:val="0"/>
                <w:numId w:val="15"/>
              </w:numPr>
            </w:pPr>
            <w:r w:rsidRPr="00F5299E">
              <w:t>tworzenie kolekcji, porządkowanie elementów według jednej cechy: najpierw te, które widzimy – kolor, wielkość, kształt, grubość, a potem według niewidocznych cech, np. przeznaczenia, smaku</w:t>
            </w:r>
          </w:p>
          <w:p w:rsidR="00F5299E" w:rsidRPr="00F5299E" w:rsidRDefault="00F5299E" w:rsidP="00F5299E">
            <w:pPr>
              <w:numPr>
                <w:ilvl w:val="0"/>
                <w:numId w:val="15"/>
              </w:numPr>
            </w:pPr>
            <w:r w:rsidRPr="00F5299E">
              <w:t>klasyfikowanie tych samych obiektów wielokrotnie, każdorazowo według innych cech.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Działalność plastyczna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Zainteresowania plastyczne</w:t>
            </w:r>
          </w:p>
          <w:p w:rsidR="00F5299E" w:rsidRPr="00F5299E" w:rsidRDefault="00F5299E" w:rsidP="00F5299E">
            <w:pPr>
              <w:numPr>
                <w:ilvl w:val="0"/>
                <w:numId w:val="18"/>
              </w:numPr>
            </w:pPr>
            <w:r w:rsidRPr="00F5299E">
              <w:t>wycinanie, wydzieranie, składanie papieru.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Aktywność ruchowa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Sprawność ruchowa</w:t>
            </w:r>
          </w:p>
          <w:p w:rsidR="00F5299E" w:rsidRPr="00F5299E" w:rsidRDefault="00F5299E" w:rsidP="00F5299E">
            <w:pPr>
              <w:numPr>
                <w:ilvl w:val="0"/>
                <w:numId w:val="4"/>
              </w:numPr>
            </w:pPr>
            <w:r w:rsidRPr="00F5299E">
              <w:t>uczestniczenie w ćwiczeniach gimnastycznych.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i/>
              </w:rPr>
              <w:t>Wokół przedszkola</w:t>
            </w:r>
            <w:r w:rsidRPr="00F5299E">
              <w:t xml:space="preserve">. </w:t>
            </w:r>
            <w:r w:rsidRPr="00F5299E">
              <w:rPr>
                <w:i/>
              </w:rPr>
              <w:t>Program wychowania przedszkolnego oparty na warstwowej koncepcji wychowania Stefana Kunowskiego</w:t>
            </w:r>
            <w:r w:rsidRPr="00F5299E">
              <w:t>, Grupa MAC S.A. 2018 (s. 33, 42, 43, 45, 47, 49, 51, 52, 63, 65, 68, 73−76, 109, 114</w:t>
            </w:r>
            <w:r w:rsidRPr="00F5299E">
              <w:sym w:font="Symbol" w:char="F02D"/>
            </w:r>
            <w:r w:rsidRPr="00F5299E">
              <w:t>117).</w:t>
            </w:r>
          </w:p>
        </w:tc>
      </w:tr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Zajęcia ruchowe I 5, I 8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>Ćwiczenia poranne – zestaw nr 26.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Zabawy ruchowe: </w:t>
            </w:r>
            <w:r w:rsidRPr="00F5299E">
              <w:rPr>
                <w:i/>
              </w:rPr>
              <w:t>Leśne zwierzęta, Dziki na spacerze, W krecich tunelach, Koncert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celowania – </w:t>
            </w:r>
            <w:r w:rsidRPr="00F5299E">
              <w:rPr>
                <w:i/>
              </w:rPr>
              <w:t>Celuj do obręczy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</w:t>
            </w:r>
            <w:proofErr w:type="spellStart"/>
            <w:r w:rsidRPr="00F5299E">
              <w:t>czworakowania</w:t>
            </w:r>
            <w:proofErr w:type="spellEnd"/>
            <w:r w:rsidRPr="00F5299E">
              <w:t xml:space="preserve"> – </w:t>
            </w:r>
            <w:r w:rsidRPr="00F5299E">
              <w:rPr>
                <w:i/>
              </w:rPr>
              <w:t>Przejdź przez przeszkodę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czołgania się – </w:t>
            </w:r>
            <w:r w:rsidRPr="00F5299E">
              <w:rPr>
                <w:i/>
              </w:rPr>
              <w:t>Zając w kryjówce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rzutu – </w:t>
            </w:r>
            <w:r w:rsidRPr="00F5299E">
              <w:rPr>
                <w:i/>
              </w:rPr>
              <w:t>Dzwonek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współdziałania – </w:t>
            </w:r>
            <w:r w:rsidRPr="00F5299E">
              <w:rPr>
                <w:i/>
              </w:rPr>
              <w:t>Stopa do stopy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kształtująca spostrzegawczość i refleks – </w:t>
            </w:r>
            <w:r w:rsidRPr="00F5299E">
              <w:rPr>
                <w:i/>
              </w:rPr>
              <w:t>Myszki, do norki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piłką – </w:t>
            </w:r>
            <w:r w:rsidRPr="00F5299E">
              <w:rPr>
                <w:i/>
              </w:rPr>
              <w:t>Polowanie na piłkę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pobudzająco-hamująca – </w:t>
            </w:r>
            <w:r w:rsidRPr="00F5299E">
              <w:rPr>
                <w:i/>
              </w:rPr>
              <w:t>Wesołe wiewiórki</w:t>
            </w:r>
            <w:r w:rsidRPr="00F5299E">
              <w:t xml:space="preserve">. 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bieżna z elementem współdziałania – </w:t>
            </w:r>
            <w:r w:rsidRPr="00F5299E">
              <w:rPr>
                <w:i/>
              </w:rPr>
              <w:t>Do drzewa i z powrotem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równowagi – </w:t>
            </w:r>
            <w:r w:rsidRPr="00F5299E">
              <w:rPr>
                <w:i/>
              </w:rPr>
              <w:t>Jaskółki</w:t>
            </w:r>
            <w:r w:rsidRPr="00F5299E">
              <w:t>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t xml:space="preserve">Ćwiczenia gimnastyczne – zestaw nr 13. </w:t>
            </w:r>
            <w:r w:rsidRPr="00F5299E">
              <w:rPr>
                <w:b/>
              </w:rPr>
              <w:t>I 8, I 9</w:t>
            </w:r>
          </w:p>
          <w:p w:rsidR="00F5299E" w:rsidRPr="00F5299E" w:rsidRDefault="00F5299E" w:rsidP="00F5299E">
            <w:r w:rsidRPr="00F5299E">
              <w:t xml:space="preserve">Zabawy na świeżym powietrzu. </w:t>
            </w:r>
            <w:r w:rsidRPr="00F5299E">
              <w:rPr>
                <w:b/>
              </w:rPr>
              <w:t>I 4, I 5, I 7, II 11, III 2, III 4, IV 2, IV 5, IV 11, IV 18</w:t>
            </w:r>
          </w:p>
        </w:tc>
      </w:tr>
      <w:tr w:rsidR="00F5299E" w:rsidRPr="00F5299E" w:rsidTr="00C366D0">
        <w:trPr>
          <w:gridAfter w:val="2"/>
          <w:wAfter w:w="64" w:type="dxa"/>
          <w:trHeight w:val="3862"/>
        </w:trPr>
        <w:tc>
          <w:tcPr>
            <w:tcW w:w="1446" w:type="dxa"/>
            <w:gridSpan w:val="2"/>
            <w:vMerge w:val="restart"/>
          </w:tcPr>
          <w:p w:rsidR="00F5299E" w:rsidRPr="00F5299E" w:rsidRDefault="00F5299E" w:rsidP="00F5299E">
            <w:r w:rsidRPr="00F5299E">
              <w:t>Zwierzęta naszych pól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t>i lasów</w:t>
            </w:r>
          </w:p>
        </w:tc>
        <w:tc>
          <w:tcPr>
            <w:tcW w:w="1258" w:type="dxa"/>
            <w:vMerge w:val="restart"/>
          </w:tcPr>
          <w:p w:rsidR="00F5299E" w:rsidRPr="00F5299E" w:rsidRDefault="00F5299E" w:rsidP="00F5299E">
            <w:r w:rsidRPr="00F5299E">
              <w:t>1. Z wizytą u pszczół</w:t>
            </w:r>
          </w:p>
        </w:tc>
        <w:tc>
          <w:tcPr>
            <w:tcW w:w="3352" w:type="dxa"/>
            <w:gridSpan w:val="3"/>
            <w:tcBorders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Uczestniczenie w tworzeniu gazetki tematycznej. Wypowiadanie się na temat obrazków. </w:t>
            </w:r>
            <w:r w:rsidRPr="00F5299E">
              <w:rPr>
                <w:b/>
              </w:rPr>
              <w:t>IV 5, IV 19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Zabawa </w:t>
            </w:r>
            <w:r w:rsidRPr="00F5299E">
              <w:rPr>
                <w:i/>
              </w:rPr>
              <w:t>Posłuchaj, policz, wykonaj</w:t>
            </w:r>
            <w:r w:rsidRPr="00F5299E">
              <w:t xml:space="preserve"> – ćwiczenie słuchu fonematycznego. </w:t>
            </w:r>
            <w:r w:rsidRPr="00F5299E">
              <w:rPr>
                <w:b/>
              </w:rPr>
              <w:t>IV 2, IV 5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Słuchanie piosenki </w:t>
            </w:r>
            <w:r w:rsidRPr="00F5299E">
              <w:rPr>
                <w:i/>
              </w:rPr>
              <w:t>W lesie</w:t>
            </w:r>
            <w:r w:rsidRPr="00F5299E">
              <w:t>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7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Słodkie jak miód</w:t>
            </w:r>
            <w:r w:rsidRPr="00F5299E">
              <w:t xml:space="preserve"> – zabawy badawcze. </w:t>
            </w:r>
            <w:r w:rsidRPr="00F5299E">
              <w:rPr>
                <w:b/>
              </w:rPr>
              <w:t>IV 18</w:t>
            </w:r>
          </w:p>
        </w:tc>
        <w:tc>
          <w:tcPr>
            <w:tcW w:w="3032" w:type="dxa"/>
            <w:gridSpan w:val="5"/>
            <w:tcBorders>
              <w:bottom w:val="nil"/>
            </w:tcBorders>
          </w:tcPr>
          <w:p w:rsidR="00F5299E" w:rsidRPr="00F5299E" w:rsidRDefault="00F5299E" w:rsidP="00F5299E"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wzbogacanie wiedzy na temat życia pszczół i ich znaczenia w życiu człowieka,</w:t>
            </w:r>
          </w:p>
        </w:tc>
        <w:tc>
          <w:tcPr>
            <w:tcW w:w="3288" w:type="dxa"/>
            <w:gridSpan w:val="5"/>
            <w:tcBorders>
              <w:bottom w:val="nil"/>
            </w:tcBorders>
          </w:tcPr>
          <w:p w:rsidR="00F5299E" w:rsidRPr="00F5299E" w:rsidRDefault="00F5299E" w:rsidP="00F5299E">
            <w:r w:rsidRPr="00F5299E">
              <w:t>Dziecko: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wypowiada się na temat życia pszczół i ich znaczenia w życiu człowieka</w:t>
            </w:r>
          </w:p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/>
        </w:tc>
        <w:tc>
          <w:tcPr>
            <w:tcW w:w="1258" w:type="dxa"/>
            <w:vMerge/>
            <w:tcBorders>
              <w:top w:val="single" w:sz="4" w:space="0" w:color="FFFFFF"/>
            </w:tcBorders>
          </w:tcPr>
          <w:p w:rsidR="00F5299E" w:rsidRPr="00F5299E" w:rsidRDefault="00F5299E" w:rsidP="00F5299E"/>
        </w:tc>
        <w:tc>
          <w:tcPr>
            <w:tcW w:w="1549" w:type="dxa"/>
            <w:tcBorders>
              <w:top w:val="single" w:sz="4" w:space="0" w:color="FFFFFF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rPr>
                <w:i/>
              </w:rPr>
              <w:t>Plaster miodu</w:t>
            </w:r>
            <w:r w:rsidRPr="00F5299E">
              <w:t xml:space="preserve"> – zajęcia plastyczne.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8</w:t>
            </w:r>
          </w:p>
        </w:tc>
        <w:tc>
          <w:tcPr>
            <w:tcW w:w="1803" w:type="dxa"/>
            <w:gridSpan w:val="2"/>
            <w:tcBorders>
              <w:top w:val="single" w:sz="4" w:space="0" w:color="FFFFFF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Odkrywanie litery </w:t>
            </w:r>
            <w:r w:rsidRPr="00F5299E">
              <w:rPr>
                <w:b/>
              </w:rPr>
              <w:t>u</w:t>
            </w:r>
            <w:r w:rsidRPr="00F5299E">
              <w:t>: małej i wielkiej, drukowanej i pisanej. (karta pracy)</w:t>
            </w:r>
          </w:p>
          <w:p w:rsidR="00F5299E" w:rsidRPr="00F5299E" w:rsidRDefault="00F5299E" w:rsidP="00F5299E">
            <w:r w:rsidRPr="00F5299E">
              <w:t xml:space="preserve">Układanie schematów i modeli słów: </w:t>
            </w:r>
            <w:r w:rsidRPr="00F5299E">
              <w:rPr>
                <w:i/>
              </w:rPr>
              <w:t>ule, Ula</w:t>
            </w:r>
            <w:r w:rsidRPr="00F5299E">
              <w:t>.</w:t>
            </w:r>
          </w:p>
          <w:p w:rsidR="00F5299E" w:rsidRPr="00F5299E" w:rsidRDefault="00F5299E" w:rsidP="00F5299E">
            <w:r w:rsidRPr="00F5299E">
              <w:rPr>
                <w:b/>
              </w:rPr>
              <w:t>IV 4</w:t>
            </w:r>
          </w:p>
        </w:tc>
        <w:tc>
          <w:tcPr>
            <w:tcW w:w="1516" w:type="dxa"/>
            <w:gridSpan w:val="3"/>
            <w:tcBorders>
              <w:top w:val="nil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>– rozwijanie sprawności manualnej</w:t>
            </w:r>
          </w:p>
          <w:p w:rsidR="00F5299E" w:rsidRPr="00F5299E" w:rsidRDefault="00F5299E" w:rsidP="00F5299E"/>
        </w:tc>
        <w:tc>
          <w:tcPr>
            <w:tcW w:w="1516" w:type="dxa"/>
            <w:gridSpan w:val="2"/>
            <w:tcBorders>
              <w:top w:val="nil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>– rozpoznawanie i nazywanie małych liter i wielkich liter</w:t>
            </w:r>
          </w:p>
          <w:p w:rsidR="00F5299E" w:rsidRPr="00F5299E" w:rsidRDefault="00F5299E" w:rsidP="00F5299E"/>
        </w:tc>
        <w:tc>
          <w:tcPr>
            <w:tcW w:w="1708" w:type="dxa"/>
            <w:gridSpan w:val="3"/>
            <w:tcBorders>
              <w:top w:val="nil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– wykonuje </w:t>
            </w:r>
            <w:r w:rsidRPr="00F5299E">
              <w:rPr>
                <w:i/>
                <w:iCs/>
              </w:rPr>
              <w:t>plaster miodu</w:t>
            </w:r>
            <w:r w:rsidRPr="00F5299E">
              <w:t>, wycina i koloruje sylwetę pszczoły</w:t>
            </w:r>
          </w:p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1580" w:type="dxa"/>
            <w:gridSpan w:val="2"/>
            <w:tcBorders>
              <w:top w:val="nil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– wymienia głoski w słowach: </w:t>
            </w:r>
            <w:r w:rsidRPr="00F5299E">
              <w:rPr>
                <w:i/>
                <w:iCs/>
              </w:rPr>
              <w:t xml:space="preserve">ule, Ula; </w:t>
            </w:r>
            <w:r w:rsidRPr="00F5299E">
              <w:t xml:space="preserve">układa schematy i modele słów: </w:t>
            </w:r>
            <w:r w:rsidRPr="00F5299E">
              <w:rPr>
                <w:i/>
                <w:iCs/>
              </w:rPr>
              <w:t xml:space="preserve">ule, Ula; </w:t>
            </w:r>
            <w:r w:rsidRPr="00F5299E">
              <w:t>określa miejsce samo</w:t>
            </w:r>
            <w:r w:rsidRPr="00F5299E">
              <w:softHyphen/>
              <w:t xml:space="preserve">głoski </w:t>
            </w:r>
            <w:r w:rsidRPr="00F5299E">
              <w:rPr>
                <w:i/>
                <w:iCs/>
              </w:rPr>
              <w:t xml:space="preserve">u </w:t>
            </w:r>
            <w:r w:rsidRPr="00F5299E">
              <w:t xml:space="preserve">w słowach o prostej budowie fonetycznej </w:t>
            </w:r>
          </w:p>
          <w:p w:rsidR="00F5299E" w:rsidRPr="00F5299E" w:rsidRDefault="00F5299E" w:rsidP="00F5299E">
            <w:r w:rsidRPr="00F5299E">
              <w:t xml:space="preserve">– opisuje wygląd liter </w:t>
            </w:r>
            <w:r w:rsidRPr="00F5299E">
              <w:rPr>
                <w:b/>
                <w:bCs/>
              </w:rPr>
              <w:t xml:space="preserve">u, U </w:t>
            </w:r>
            <w:r w:rsidRPr="00F5299E">
              <w:t>oraz odtwarza ich kształty</w:t>
            </w:r>
          </w:p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/>
        </w:tc>
        <w:tc>
          <w:tcPr>
            <w:tcW w:w="1258" w:type="dxa"/>
            <w:vMerge/>
            <w:tcBorders>
              <w:bottom w:val="nil"/>
            </w:tcBorders>
          </w:tcPr>
          <w:p w:rsidR="00F5299E" w:rsidRPr="00F5299E" w:rsidRDefault="00F5299E" w:rsidP="00F5299E"/>
        </w:tc>
        <w:tc>
          <w:tcPr>
            <w:tcW w:w="3352" w:type="dxa"/>
            <w:gridSpan w:val="3"/>
            <w:tcBorders>
              <w:top w:val="nil"/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Poszukiwanie pierwszych oznak wiosny. </w:t>
            </w:r>
            <w:r w:rsidRPr="00F5299E">
              <w:rPr>
                <w:b/>
              </w:rPr>
              <w:t>IV 18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  <w:rPr>
                <w:i/>
              </w:rPr>
            </w:pPr>
            <w:r w:rsidRPr="00F5299E">
              <w:t xml:space="preserve">Porównywanie zdjęć osy, szerszenia, trzmiela, </w:t>
            </w:r>
            <w:proofErr w:type="spellStart"/>
            <w:r w:rsidRPr="00F5299E">
              <w:t>bzyga</w:t>
            </w:r>
            <w:proofErr w:type="spellEnd"/>
            <w:r w:rsidRPr="00F5299E">
              <w:rPr>
                <w:i/>
              </w:rPr>
              <w:t xml:space="preserve">. </w:t>
            </w:r>
            <w:r w:rsidRPr="00F5299E">
              <w:rPr>
                <w:b/>
              </w:rPr>
              <w:t>IV 9, IV 11, IV 18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Opisywanie różnic i podobieństw w wyglądzie owadów. </w:t>
            </w:r>
            <w:r w:rsidRPr="00F5299E">
              <w:rPr>
                <w:b/>
              </w:rPr>
              <w:t>IV 5, IV 11</w:t>
            </w:r>
          </w:p>
        </w:tc>
        <w:tc>
          <w:tcPr>
            <w:tcW w:w="3032" w:type="dxa"/>
            <w:gridSpan w:val="5"/>
            <w:tcBorders>
              <w:top w:val="nil"/>
              <w:bottom w:val="nil"/>
            </w:tcBorders>
          </w:tcPr>
          <w:p w:rsidR="00F5299E" w:rsidRPr="00F5299E" w:rsidRDefault="00F5299E" w:rsidP="00F5299E"/>
        </w:tc>
        <w:tc>
          <w:tcPr>
            <w:tcW w:w="3288" w:type="dxa"/>
            <w:gridSpan w:val="5"/>
            <w:tcBorders>
              <w:top w:val="nil"/>
              <w:bottom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/>
        </w:tc>
        <w:tc>
          <w:tcPr>
            <w:tcW w:w="1258" w:type="dxa"/>
            <w:tcBorders>
              <w:top w:val="nil"/>
            </w:tcBorders>
          </w:tcPr>
          <w:p w:rsidR="00F5299E" w:rsidRPr="00F5299E" w:rsidRDefault="00F5299E" w:rsidP="00F5299E"/>
        </w:tc>
        <w:tc>
          <w:tcPr>
            <w:tcW w:w="1549" w:type="dxa"/>
            <w:tcBorders>
              <w:top w:val="nil"/>
              <w:bottom w:val="single" w:sz="4" w:space="0" w:color="auto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Ćwiczenie kreatywności – tworzenie całości z przedstawionych elementów. </w:t>
            </w:r>
            <w:r w:rsidRPr="00F5299E">
              <w:rPr>
                <w:b/>
              </w:rPr>
              <w:t>IV 11</w:t>
            </w:r>
          </w:p>
        </w:tc>
        <w:tc>
          <w:tcPr>
            <w:tcW w:w="1803" w:type="dxa"/>
            <w:gridSpan w:val="2"/>
            <w:tcBorders>
              <w:top w:val="nil"/>
              <w:bottom w:val="single" w:sz="4" w:space="0" w:color="auto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Utrwalanie liter </w:t>
            </w:r>
            <w:r w:rsidRPr="00F5299E">
              <w:rPr>
                <w:b/>
              </w:rPr>
              <w:t>u, U</w:t>
            </w:r>
            <w:r w:rsidRPr="00F5299E">
              <w:t xml:space="preserve">. </w:t>
            </w:r>
            <w:r w:rsidRPr="00F5299E">
              <w:rPr>
                <w:b/>
              </w:rPr>
              <w:t>IV 4</w:t>
            </w:r>
          </w:p>
        </w:tc>
        <w:tc>
          <w:tcPr>
            <w:tcW w:w="3032" w:type="dxa"/>
            <w:gridSpan w:val="5"/>
            <w:tcBorders>
              <w:top w:val="single" w:sz="4" w:space="0" w:color="FFFFFF"/>
              <w:bottom w:val="single" w:sz="4" w:space="0" w:color="auto"/>
            </w:tcBorders>
          </w:tcPr>
          <w:p w:rsidR="00F5299E" w:rsidRPr="00F5299E" w:rsidRDefault="00F5299E" w:rsidP="00F5299E"/>
        </w:tc>
        <w:tc>
          <w:tcPr>
            <w:tcW w:w="3288" w:type="dxa"/>
            <w:gridSpan w:val="5"/>
            <w:tcBorders>
              <w:top w:val="nil"/>
              <w:bottom w:val="single" w:sz="4" w:space="0" w:color="auto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 w:val="restart"/>
          </w:tcPr>
          <w:p w:rsidR="00F5299E" w:rsidRPr="00F5299E" w:rsidRDefault="00F5299E" w:rsidP="00F5299E">
            <w:r w:rsidRPr="00F5299E">
              <w:t>2. Mieszkańcy lasu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Kto mieszka w lesie?</w:t>
            </w:r>
            <w:r w:rsidRPr="00F5299E">
              <w:t xml:space="preserve"> – ćwiczenie rozwijające sprawność manualną. Kalkowanie i wycinanie sylwet zwierząt leśnych. </w:t>
            </w:r>
            <w:r w:rsidRPr="00F5299E">
              <w:rPr>
                <w:b/>
              </w:rPr>
              <w:t>I 7</w:t>
            </w:r>
          </w:p>
        </w:tc>
        <w:tc>
          <w:tcPr>
            <w:tcW w:w="3032" w:type="dxa"/>
            <w:gridSpan w:val="5"/>
            <w:vMerge w:val="restart"/>
            <w:tcBorders>
              <w:top w:val="single" w:sz="4" w:space="0" w:color="auto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wzbogacanie wiadomości na temat życia i zwyczajów zwierząt mieszkających w lesie</w:t>
            </w:r>
          </w:p>
          <w:p w:rsidR="00F5299E" w:rsidRPr="00F5299E" w:rsidRDefault="00F5299E" w:rsidP="00F5299E">
            <w:r w:rsidRPr="00F5299E">
              <w:t>– dokonywanie oceny wartości logicznej wypowiadanych zdań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br/>
            </w:r>
          </w:p>
        </w:tc>
        <w:tc>
          <w:tcPr>
            <w:tcW w:w="3288" w:type="dxa"/>
            <w:gridSpan w:val="5"/>
            <w:vMerge w:val="restart"/>
            <w:tcBorders>
              <w:top w:val="single" w:sz="4" w:space="0" w:color="auto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wypowiada się na temat zwierząt mieszkających w lesie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dostrzega nieprawidłowości w wypowiadanych zdaniach, dokonuje ich korekty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  <w:trHeight w:val="1852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1549" w:type="dxa"/>
            <w:tcBorders>
              <w:top w:val="single" w:sz="4" w:space="0" w:color="FFFFFF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Ozdabianie plasteliną sylwet zwierząt leśnych. </w:t>
            </w:r>
            <w:r w:rsidRPr="00F5299E">
              <w:rPr>
                <w:b/>
              </w:rPr>
              <w:t>IV 8</w:t>
            </w:r>
          </w:p>
        </w:tc>
        <w:tc>
          <w:tcPr>
            <w:tcW w:w="1803" w:type="dxa"/>
            <w:gridSpan w:val="2"/>
            <w:tcBorders>
              <w:top w:val="single" w:sz="4" w:space="0" w:color="FFFFFF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rPr>
                <w:i/>
              </w:rPr>
              <w:t>Jakie to zdanie?</w:t>
            </w:r>
            <w:r w:rsidRPr="00F5299E">
              <w:t xml:space="preserve"> – układanie i rozróżnianie zdań oznajmujących i zdań pytających.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5</w:t>
            </w:r>
          </w:p>
        </w:tc>
        <w:tc>
          <w:tcPr>
            <w:tcW w:w="3032" w:type="dxa"/>
            <w:gridSpan w:val="5"/>
            <w:vMerge/>
          </w:tcPr>
          <w:p w:rsidR="00F5299E" w:rsidRPr="00F5299E" w:rsidRDefault="00F5299E" w:rsidP="00F5299E"/>
        </w:tc>
        <w:tc>
          <w:tcPr>
            <w:tcW w:w="3288" w:type="dxa"/>
            <w:gridSpan w:val="5"/>
            <w:vMerge/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33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Co słychać w lesie?</w:t>
            </w:r>
            <w:r w:rsidRPr="00F5299E">
              <w:t xml:space="preserve"> – słuchanie opowiadania S. Karaszewskiego </w:t>
            </w:r>
            <w:r w:rsidRPr="00F5299E">
              <w:rPr>
                <w:i/>
              </w:rPr>
              <w:t>Leśny dom</w:t>
            </w:r>
            <w:r w:rsidRPr="00F5299E">
              <w:t xml:space="preserve">. (książka) </w:t>
            </w:r>
            <w:r w:rsidRPr="00F5299E">
              <w:rPr>
                <w:b/>
              </w:rPr>
              <w:t>III 2, IV 2, IV 4, IV 5, IV 14, IV 18</w:t>
            </w:r>
          </w:p>
          <w:p w:rsidR="00F5299E" w:rsidRPr="00F5299E" w:rsidRDefault="00F5299E" w:rsidP="00F5299E"/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Obserwowanie przez lupy i szkła powiększające pąków na gałęziach drzew lub krzewów. Opisywanie ich wyglądu, porównywanie kształtu i sposobu osadzenia na gałązkach. Rysowanie kredą na chodniku gałązek z pąkami. </w:t>
            </w:r>
            <w:r w:rsidRPr="00F5299E">
              <w:br/>
            </w:r>
            <w:r w:rsidRPr="00F5299E">
              <w:rPr>
                <w:b/>
              </w:rPr>
              <w:t>I 7, II 11, IV 5, IV 11, IV 18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Dopasuj cienie</w:t>
            </w:r>
            <w:r w:rsidRPr="00F5299E">
              <w:t xml:space="preserve"> – ćwiczenie spostrzegawczości i koordynacji wzrokowo-ruchowej. Dobieranie białych cieni i czarnych cieni zwierząt do ich kolorowych sylwet. Układanie rymów. </w:t>
            </w:r>
            <w:r w:rsidRPr="00F5299E">
              <w:br/>
            </w:r>
            <w:r w:rsidRPr="00F5299E">
              <w:rPr>
                <w:b/>
              </w:rPr>
              <w:t>IV 9, IV 11, IV 12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Wzory i wzorki</w:t>
            </w:r>
            <w:r w:rsidRPr="00F5299E">
              <w:t xml:space="preserve"> – łączenie tekstów z elementami ruchowymi i graficznymi.</w:t>
            </w:r>
            <w:r w:rsidRPr="00F5299E">
              <w:rPr>
                <w:b/>
              </w:rPr>
              <w:t xml:space="preserve"> </w:t>
            </w:r>
            <w:r w:rsidRPr="00F5299E">
              <w:rPr>
                <w:b/>
              </w:rPr>
              <w:br/>
              <w:t>I 7, IV 8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  <w:rPr>
                <w:i/>
              </w:rPr>
            </w:pPr>
            <w:r w:rsidRPr="00F5299E">
              <w:t xml:space="preserve">Zabawa wyrabiająca szybką reakcję na przerwę w muzyce – </w:t>
            </w:r>
            <w:r w:rsidRPr="00F5299E">
              <w:rPr>
                <w:i/>
              </w:rPr>
              <w:t xml:space="preserve">Zajączki i lisy. </w:t>
            </w:r>
            <w:r w:rsidRPr="00F5299E">
              <w:rPr>
                <w:b/>
              </w:rPr>
              <w:t>IV 7</w:t>
            </w:r>
          </w:p>
        </w:tc>
        <w:tc>
          <w:tcPr>
            <w:tcW w:w="3032" w:type="dxa"/>
            <w:gridSpan w:val="5"/>
            <w:vMerge/>
            <w:tcBorders>
              <w:bottom w:val="single" w:sz="4" w:space="0" w:color="auto"/>
            </w:tcBorders>
          </w:tcPr>
          <w:p w:rsidR="00F5299E" w:rsidRPr="00F5299E" w:rsidRDefault="00F5299E" w:rsidP="00F5299E"/>
        </w:tc>
        <w:tc>
          <w:tcPr>
            <w:tcW w:w="3288" w:type="dxa"/>
            <w:gridSpan w:val="5"/>
            <w:vMerge/>
            <w:tcBorders>
              <w:bottom w:val="single" w:sz="4" w:space="0" w:color="auto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 w:val="restart"/>
          </w:tcPr>
          <w:p w:rsidR="00F5299E" w:rsidRPr="00F5299E" w:rsidRDefault="00F5299E" w:rsidP="00F5299E">
            <w:r w:rsidRPr="00F5299E">
              <w:t>3. Na polu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Sadzenie ziemniaków</w:t>
            </w:r>
            <w:r w:rsidRPr="00F5299E">
              <w:t xml:space="preserve"> – ćwiczenie obustronnej koordynacji, utrwalanie stron: prawej i lewej. </w:t>
            </w:r>
            <w:r w:rsidRPr="00F5299E">
              <w:rPr>
                <w:b/>
              </w:rPr>
              <w:t>I 9, IV 14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Polna myszka</w:t>
            </w:r>
            <w:r w:rsidRPr="00F5299E">
              <w:t xml:space="preserve"> – wykonanie sylwety myszki z szarego papieru. </w:t>
            </w:r>
            <w:r w:rsidRPr="00F5299E">
              <w:rPr>
                <w:b/>
              </w:rPr>
              <w:t>I 7, IV 8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Bywalcy pól</w:t>
            </w:r>
            <w:r w:rsidRPr="00F5299E">
              <w:t xml:space="preserve"> – ćwiczenie pamięci. </w:t>
            </w:r>
            <w:r w:rsidRPr="00F5299E">
              <w:rPr>
                <w:b/>
              </w:rPr>
              <w:t>IV 5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Poznajemy mieszkańców pól</w:t>
            </w:r>
            <w:r w:rsidRPr="00F5299E">
              <w:t xml:space="preserve"> – rozwiązywanie zagadek. (karta pracy)</w:t>
            </w:r>
            <w:r w:rsidRPr="00F5299E">
              <w:br/>
            </w:r>
            <w:r w:rsidRPr="00F5299E">
              <w:rPr>
                <w:b/>
              </w:rPr>
              <w:t>I V 5, IV 6, IV 18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Zajęcia umuzykalniające. Tworzenie akompaniamentu do refrenu piosenki </w:t>
            </w:r>
            <w:r w:rsidRPr="00F5299E">
              <w:rPr>
                <w:i/>
              </w:rPr>
              <w:t>W lesie</w:t>
            </w:r>
            <w:r w:rsidRPr="00F5299E">
              <w:t xml:space="preserve">. 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7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Rysowanie kredą dowolnych wzorów. Podążanie śladem wzorów. </w:t>
            </w:r>
            <w:r w:rsidRPr="00F5299E">
              <w:rPr>
                <w:b/>
              </w:rPr>
              <w:t>I 7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Zabawa kształtująca spostrzegawczość i refleks – </w:t>
            </w:r>
            <w:r w:rsidRPr="00F5299E">
              <w:rPr>
                <w:i/>
              </w:rPr>
              <w:t>Myszki – do norki</w:t>
            </w:r>
            <w:r w:rsidRPr="00F5299E">
              <w:t xml:space="preserve">. </w:t>
            </w:r>
            <w:r w:rsidRPr="00F5299E">
              <w:rPr>
                <w:b/>
              </w:rPr>
              <w:t>I 5</w:t>
            </w:r>
          </w:p>
        </w:tc>
        <w:tc>
          <w:tcPr>
            <w:tcW w:w="3032" w:type="dxa"/>
            <w:gridSpan w:val="5"/>
            <w:tcBorders>
              <w:bottom w:val="nil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 xml:space="preserve">– wzbogacanie wiadomości na temat zwierząt żyjących na polu </w:t>
            </w:r>
          </w:p>
          <w:p w:rsidR="00F5299E" w:rsidRPr="00F5299E" w:rsidRDefault="00F5299E" w:rsidP="00F5299E">
            <w:r w:rsidRPr="00F5299E">
              <w:t>– rozwijanie logicznego myślenia</w:t>
            </w:r>
          </w:p>
          <w:p w:rsidR="00F5299E" w:rsidRPr="00F5299E" w:rsidRDefault="00F5299E" w:rsidP="00F5299E">
            <w:r w:rsidRPr="00F5299E">
              <w:t>– opanowanie tekstu i melodii piosenki</w:t>
            </w:r>
          </w:p>
          <w:p w:rsidR="00F5299E" w:rsidRPr="00F5299E" w:rsidRDefault="00F5299E" w:rsidP="00F5299E">
            <w:r w:rsidRPr="00F5299E">
              <w:t>– rozwijanie umiejętności tworzenia akompaniamentu</w:t>
            </w:r>
          </w:p>
          <w:p w:rsidR="00F5299E" w:rsidRPr="00F5299E" w:rsidRDefault="00F5299E" w:rsidP="00F5299E">
            <w:r w:rsidRPr="00F5299E">
              <w:br/>
            </w:r>
            <w:r w:rsidRPr="00F5299E">
              <w:br/>
            </w:r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3288" w:type="dxa"/>
            <w:gridSpan w:val="5"/>
            <w:tcBorders>
              <w:bottom w:val="nil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rozpoznaje i nazywa zwierzęta żyjące na polu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rozwiązuje zagadki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śpiewa piosenkę</w:t>
            </w:r>
          </w:p>
          <w:p w:rsidR="00F5299E" w:rsidRPr="00F5299E" w:rsidRDefault="00F5299E" w:rsidP="00F5299E">
            <w:r w:rsidRPr="00F5299E">
              <w:br/>
              <w:t>– akompaniuje do piosenki na określonych instrumentach perkusyjnych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</w:tr>
      <w:tr w:rsidR="00F5299E" w:rsidRPr="00F5299E" w:rsidTr="00C366D0">
        <w:trPr>
          <w:gridAfter w:val="1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154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Nazywanie i opisywanie zwierząt mieszkających w lesie. (karta pracy) </w:t>
            </w:r>
            <w:r w:rsidRPr="00F5299E">
              <w:rPr>
                <w:b/>
              </w:rPr>
              <w:t>IV 5, IV 18</w:t>
            </w:r>
          </w:p>
        </w:tc>
        <w:tc>
          <w:tcPr>
            <w:tcW w:w="1843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>Łączenie wskazanych liczbami głosek w nazwach obrazków. Rysowanie zwierząt. (karta pracy)</w:t>
            </w:r>
            <w:r w:rsidRPr="00F5299E">
              <w:br/>
            </w:r>
            <w:r w:rsidRPr="00F5299E">
              <w:rPr>
                <w:b/>
              </w:rPr>
              <w:t>IV 2, IV 8</w:t>
            </w:r>
          </w:p>
        </w:tc>
        <w:tc>
          <w:tcPr>
            <w:tcW w:w="2977" w:type="dxa"/>
            <w:gridSpan w:val="3"/>
            <w:tcBorders>
              <w:top w:val="nil"/>
              <w:bottom w:val="single" w:sz="4" w:space="0" w:color="FFFFFF"/>
            </w:tcBorders>
          </w:tcPr>
          <w:p w:rsidR="00F5299E" w:rsidRPr="00F5299E" w:rsidRDefault="00F5299E" w:rsidP="00F5299E"/>
        </w:tc>
        <w:tc>
          <w:tcPr>
            <w:tcW w:w="3340" w:type="dxa"/>
            <w:gridSpan w:val="7"/>
            <w:tcBorders>
              <w:top w:val="nil"/>
              <w:bottom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3352" w:type="dxa"/>
            <w:gridSpan w:val="3"/>
            <w:tcBorders>
              <w:top w:val="single" w:sz="4" w:space="0" w:color="FFFFFF"/>
              <w:bottom w:val="single" w:sz="4" w:space="0" w:color="000000"/>
            </w:tcBorders>
          </w:tcPr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Ćwiczenia graficzne. </w:t>
            </w:r>
            <w:r w:rsidRPr="00F5299E">
              <w:rPr>
                <w:b/>
              </w:rPr>
              <w:t>I 7</w:t>
            </w:r>
          </w:p>
        </w:tc>
        <w:tc>
          <w:tcPr>
            <w:tcW w:w="3032" w:type="dxa"/>
            <w:gridSpan w:val="5"/>
            <w:tcBorders>
              <w:top w:val="single" w:sz="4" w:space="0" w:color="FFFFFF"/>
              <w:bottom w:val="single" w:sz="4" w:space="0" w:color="000000"/>
            </w:tcBorders>
          </w:tcPr>
          <w:p w:rsidR="00F5299E" w:rsidRPr="00F5299E" w:rsidRDefault="00F5299E" w:rsidP="00F5299E"/>
        </w:tc>
        <w:tc>
          <w:tcPr>
            <w:tcW w:w="3288" w:type="dxa"/>
            <w:gridSpan w:val="5"/>
            <w:tcBorders>
              <w:top w:val="nil"/>
              <w:bottom w:val="single" w:sz="4" w:space="0" w:color="auto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t>4. Ptaki, ssaki, owady</w:t>
            </w:r>
          </w:p>
        </w:tc>
        <w:tc>
          <w:tcPr>
            <w:tcW w:w="3352" w:type="dxa"/>
            <w:gridSpan w:val="3"/>
            <w:tcBorders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W poszukiwaniu zwierząt</w:t>
            </w:r>
            <w:r w:rsidRPr="00F5299E">
              <w:t xml:space="preserve"> – ćwiczenia słownikowe. </w:t>
            </w:r>
            <w:r w:rsidRPr="00F5299E">
              <w:br/>
            </w:r>
            <w:r w:rsidRPr="00F5299E">
              <w:rPr>
                <w:b/>
              </w:rPr>
              <w:t>IV 2, IV 6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Kopiec kreta</w:t>
            </w:r>
            <w:r w:rsidRPr="00F5299E">
              <w:t xml:space="preserve"> – budowanie z plasteliny kopca kreta, drążenie w nim tuneli. </w:t>
            </w:r>
            <w:r w:rsidRPr="00F5299E">
              <w:rPr>
                <w:b/>
              </w:rPr>
              <w:t>I 7, IV 8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Czyj to trop?</w:t>
            </w:r>
            <w:r w:rsidRPr="00F5299E">
              <w:t xml:space="preserve"> – rozwijanie spostrzegawczości wzrokowej. </w:t>
            </w:r>
            <w:r w:rsidRPr="00F5299E">
              <w:br/>
            </w:r>
            <w:r w:rsidRPr="00F5299E">
              <w:rPr>
                <w:b/>
              </w:rPr>
              <w:t>IV 11, IV 18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Leśne zebranie</w:t>
            </w:r>
            <w:r w:rsidRPr="00F5299E">
              <w:t xml:space="preserve"> – zajęcia matematyczne. (karta pracy)</w:t>
            </w:r>
            <w:r w:rsidRPr="00F5299E">
              <w:br/>
            </w:r>
            <w:r w:rsidRPr="00F5299E">
              <w:rPr>
                <w:b/>
              </w:rPr>
              <w:t xml:space="preserve">IV 5, IV 12, IV 15, IV 18 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Co słychać w ogrodzie?</w:t>
            </w:r>
            <w:r w:rsidRPr="00F5299E">
              <w:t xml:space="preserve"> – rozwijanie spostrzegawczości słuchowej, z elementem ćwiczeń artykulacyjnych. </w:t>
            </w:r>
            <w:r w:rsidRPr="00F5299E">
              <w:br/>
            </w:r>
            <w:r w:rsidRPr="00F5299E">
              <w:rPr>
                <w:b/>
              </w:rPr>
              <w:t>IV 2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Zabawa tropiąca </w:t>
            </w:r>
            <w:r w:rsidRPr="00F5299E">
              <w:rPr>
                <w:i/>
              </w:rPr>
              <w:t>Po śladach</w:t>
            </w:r>
            <w:r w:rsidRPr="00F5299E">
              <w:t xml:space="preserve">. </w:t>
            </w:r>
          </w:p>
          <w:p w:rsidR="00F5299E" w:rsidRPr="00F5299E" w:rsidRDefault="00F5299E" w:rsidP="00F5299E">
            <w:r w:rsidRPr="00F5299E">
              <w:rPr>
                <w:b/>
              </w:rPr>
              <w:t>I 5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Czyj to ogon?</w:t>
            </w:r>
            <w:r w:rsidRPr="00F5299E">
              <w:t xml:space="preserve"> – utrwalanie wiedzy na temat wybranych zwierząt. </w:t>
            </w:r>
            <w:r w:rsidRPr="00F5299E">
              <w:rPr>
                <w:b/>
              </w:rPr>
              <w:t>IV 18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Rysowanie drogi motyla do krokusa, rysowanie po śladach. (karta pracy) </w:t>
            </w:r>
            <w:r w:rsidRPr="00F5299E">
              <w:rPr>
                <w:b/>
              </w:rPr>
              <w:t>I 7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>Powiedzenia o zwierzętach – rytmiczne wyklaskiwanie i dzielenie słów na sylaby.</w:t>
            </w:r>
          </w:p>
          <w:p w:rsidR="00F5299E" w:rsidRPr="00F5299E" w:rsidRDefault="00F5299E" w:rsidP="00F5299E">
            <w:r w:rsidRPr="00F5299E">
              <w:rPr>
                <w:b/>
              </w:rPr>
              <w:t xml:space="preserve"> IV 2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Zabawa pobudzająco-hamująca </w:t>
            </w:r>
            <w:r w:rsidRPr="00F5299E">
              <w:rPr>
                <w:i/>
              </w:rPr>
              <w:t>Wesołe wiewiórki</w:t>
            </w:r>
            <w:r w:rsidRPr="00F5299E">
              <w:t xml:space="preserve">. </w:t>
            </w:r>
            <w:r w:rsidRPr="00F5299E">
              <w:br/>
            </w:r>
            <w:r w:rsidRPr="00F5299E">
              <w:rPr>
                <w:b/>
              </w:rPr>
              <w:t>I 5, IV 7</w:t>
            </w:r>
          </w:p>
        </w:tc>
        <w:tc>
          <w:tcPr>
            <w:tcW w:w="3032" w:type="dxa"/>
            <w:gridSpan w:val="5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pPr>
              <w:rPr>
                <w:i/>
                <w:iCs/>
              </w:rPr>
            </w:pPr>
            <w:r w:rsidRPr="00F5299E">
              <w:t xml:space="preserve">– wyjaśnianie pojęć: </w:t>
            </w:r>
            <w:r w:rsidRPr="00F5299E">
              <w:rPr>
                <w:i/>
                <w:iCs/>
              </w:rPr>
              <w:t>ptaki, ssaki, owady</w:t>
            </w:r>
          </w:p>
          <w:p w:rsidR="00F5299E" w:rsidRPr="00F5299E" w:rsidRDefault="00F5299E" w:rsidP="00F5299E">
            <w:r w:rsidRPr="00F5299E">
              <w:t xml:space="preserve">– rozwijanie umiejętności klasyfikowania 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tworzenie kolekcji, porządkowanie elementów według jednej cech.</w:t>
            </w:r>
          </w:p>
          <w:p w:rsidR="00F5299E" w:rsidRPr="00F5299E" w:rsidRDefault="00F5299E" w:rsidP="00F5299E">
            <w:r w:rsidRPr="00F5299E">
              <w:br/>
            </w:r>
            <w:r w:rsidRPr="00F5299E">
              <w:br/>
            </w:r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3288" w:type="dxa"/>
            <w:gridSpan w:val="5"/>
            <w:tcBorders>
              <w:top w:val="nil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podaje charakterystyczne cechy ssaków, ptaków i owadów</w:t>
            </w:r>
          </w:p>
          <w:p w:rsidR="00F5299E" w:rsidRPr="00F5299E" w:rsidRDefault="00F5299E" w:rsidP="00F5299E">
            <w:r w:rsidRPr="00F5299E">
              <w:t xml:space="preserve">– segreguje sylwety zwierząt wielokrotnie – każdorazowo według innych cech </w:t>
            </w:r>
          </w:p>
          <w:p w:rsidR="00F5299E" w:rsidRPr="00F5299E" w:rsidRDefault="00F5299E" w:rsidP="00F5299E">
            <w:r w:rsidRPr="00F5299E">
              <w:t>– tworzy kolekcje, porządkuje elementy według jednej cechy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</w:tcPr>
          <w:p w:rsidR="00F5299E" w:rsidRPr="00F5299E" w:rsidRDefault="00F5299E" w:rsidP="00F5299E">
            <w:r w:rsidRPr="00F5299E">
              <w:t>5. Skrzydlaci mieszkańcy lasu</w:t>
            </w:r>
          </w:p>
        </w:tc>
        <w:tc>
          <w:tcPr>
            <w:tcW w:w="3352" w:type="dxa"/>
            <w:gridSpan w:val="3"/>
          </w:tcPr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Oglądanie albumów ptaków. Rozpoznawanie i nazywanie znanych dzieciom gatunków. </w:t>
            </w:r>
          </w:p>
          <w:p w:rsidR="00F5299E" w:rsidRPr="00F5299E" w:rsidRDefault="00F5299E" w:rsidP="00F5299E">
            <w:r w:rsidRPr="00F5299E">
              <w:rPr>
                <w:b/>
              </w:rPr>
              <w:t>IV 18, IV 19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Ćwiczenia grafomotoryczne. (karta pracy) </w:t>
            </w:r>
            <w:r w:rsidRPr="00F5299E">
              <w:rPr>
                <w:b/>
              </w:rPr>
              <w:t>I 7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Utrwalanie nazw figur geometrycznych. (karta pracy) </w:t>
            </w:r>
            <w:r w:rsidRPr="00F5299E">
              <w:rPr>
                <w:b/>
              </w:rPr>
              <w:t>IV 12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Między gałęziami</w:t>
            </w:r>
            <w:r w:rsidRPr="00F5299E">
              <w:t xml:space="preserve"> – słuchanie wiersza M. </w:t>
            </w:r>
            <w:proofErr w:type="spellStart"/>
            <w:r w:rsidRPr="00F5299E">
              <w:t>Strękowskiej-Zaremby</w:t>
            </w:r>
            <w:proofErr w:type="spellEnd"/>
            <w:r w:rsidRPr="00F5299E">
              <w:t xml:space="preserve"> </w:t>
            </w:r>
            <w:r w:rsidRPr="00F5299E">
              <w:rPr>
                <w:i/>
              </w:rPr>
              <w:t>Leśne piosenki</w:t>
            </w:r>
            <w:r w:rsidRPr="00F5299E">
              <w:t>, z elementami ćwiczeń ortofonicznych. (karta pracy)</w:t>
            </w:r>
            <w:r w:rsidRPr="00F5299E">
              <w:br/>
            </w:r>
            <w:r w:rsidRPr="00F5299E">
              <w:rPr>
                <w:b/>
              </w:rPr>
              <w:t>IV 2, IV 4, IV 5, IV 7, IV 18</w:t>
            </w:r>
          </w:p>
          <w:p w:rsidR="00F5299E" w:rsidRPr="00F5299E" w:rsidRDefault="00F5299E" w:rsidP="00F5299E"/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rPr>
                <w:i/>
              </w:rPr>
              <w:t>Jaskółka</w:t>
            </w:r>
            <w:r w:rsidRPr="00F5299E">
              <w:t xml:space="preserve"> – praca plastyczna inspirowana wierszem K. </w:t>
            </w:r>
            <w:proofErr w:type="spellStart"/>
            <w:r w:rsidRPr="00F5299E">
              <w:t>Datkun</w:t>
            </w:r>
            <w:proofErr w:type="spellEnd"/>
            <w:r w:rsidRPr="00F5299E">
              <w:t xml:space="preserve">-Czerniak </w:t>
            </w:r>
            <w:r w:rsidRPr="00F5299E">
              <w:rPr>
                <w:i/>
              </w:rPr>
              <w:t>Jaskółka</w:t>
            </w:r>
            <w:r w:rsidRPr="00F5299E">
              <w:t xml:space="preserve">. (wyprawka) </w:t>
            </w:r>
            <w:r w:rsidRPr="00F5299E">
              <w:rPr>
                <w:b/>
              </w:rPr>
              <w:t>IV 1, IV 8, IV 9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 xml:space="preserve">Obserwowanie trawy w ogrodzie, określanie jej koloru. </w:t>
            </w:r>
            <w:r w:rsidRPr="00F5299E">
              <w:rPr>
                <w:b/>
              </w:rPr>
              <w:t>II 11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>Składanie w całość obrazka przedstawiającego zwierzęta zamieszkujące pola i lasy. (karta pracy)</w:t>
            </w:r>
          </w:p>
          <w:p w:rsidR="00F5299E" w:rsidRPr="00F5299E" w:rsidRDefault="00F5299E" w:rsidP="00F5299E">
            <w:r w:rsidRPr="00F5299E">
              <w:rPr>
                <w:b/>
              </w:rPr>
              <w:t>IV 9, IV 11</w:t>
            </w:r>
          </w:p>
          <w:p w:rsidR="00F5299E" w:rsidRPr="00F5299E" w:rsidRDefault="00F5299E" w:rsidP="00F5299E">
            <w:pPr>
              <w:numPr>
                <w:ilvl w:val="0"/>
                <w:numId w:val="28"/>
              </w:numPr>
            </w:pPr>
            <w:r w:rsidRPr="00F5299E">
              <w:t>Utrwalanie wiadomości o zwierzętach – określanie wartości logicznej zdań. Utrwalanie zabaw muzycznych z całego tygodnia. (karta pracy)</w:t>
            </w:r>
            <w:r w:rsidRPr="00F5299E">
              <w:br/>
            </w:r>
            <w:r w:rsidRPr="00F5299E">
              <w:rPr>
                <w:b/>
              </w:rPr>
              <w:t>IV 5, IV 18</w:t>
            </w:r>
          </w:p>
        </w:tc>
        <w:tc>
          <w:tcPr>
            <w:tcW w:w="3032" w:type="dxa"/>
            <w:gridSpan w:val="5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utrwalanie wiadomości na temat ptaków charakterystycznych szczególnie dla środowisk lasu i pola</w:t>
            </w:r>
          </w:p>
          <w:p w:rsidR="00F5299E" w:rsidRPr="00F5299E" w:rsidRDefault="00F5299E" w:rsidP="00F5299E">
            <w:r w:rsidRPr="00F5299E">
              <w:t>– rozwijanie sprawności narządów artykulacyjnych</w:t>
            </w:r>
          </w:p>
          <w:p w:rsidR="00F5299E" w:rsidRPr="00F5299E" w:rsidRDefault="00F5299E" w:rsidP="00F5299E">
            <w:r w:rsidRPr="00F5299E">
              <w:t>– rozwijanie sprawności manualnej i koordynacji wzrokowo-ruchowej</w:t>
            </w:r>
          </w:p>
          <w:p w:rsidR="00F5299E" w:rsidRPr="00F5299E" w:rsidRDefault="00F5299E" w:rsidP="00F5299E">
            <w:r w:rsidRPr="00F5299E">
              <w:t>– rozwijanie umiejętności wykonywania pracy plastycznej na podstawie instrukcji fotograficznej</w:t>
            </w:r>
          </w:p>
          <w:p w:rsidR="00F5299E" w:rsidRPr="00F5299E" w:rsidRDefault="00F5299E" w:rsidP="00F5299E">
            <w:r w:rsidRPr="00F5299E">
              <w:br/>
            </w:r>
            <w:r w:rsidRPr="00F5299E">
              <w:br/>
            </w:r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3288" w:type="dxa"/>
            <w:gridSpan w:val="5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wymienia nazwy ptaków żyjących w lesie i na polu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naśladuje dźwięki wydawane przez ptaki</w:t>
            </w:r>
          </w:p>
          <w:p w:rsidR="00F5299E" w:rsidRPr="00F5299E" w:rsidRDefault="00F5299E" w:rsidP="00F5299E">
            <w:r w:rsidRPr="00F5299E">
              <w:t xml:space="preserve">– wycina z papieru sylwetę jaskółki </w:t>
            </w:r>
          </w:p>
          <w:p w:rsidR="00F5299E" w:rsidRPr="00F5299E" w:rsidRDefault="00F5299E" w:rsidP="00F5299E">
            <w:r w:rsidRPr="00F5299E">
              <w:t>– tworzy przestrzenną sylwetę jaskółki, kierując się instrukcją fotograficzną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</w:tr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Marzec, tydzień 3</w:t>
            </w:r>
          </w:p>
        </w:tc>
      </w:tr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Treści programowe: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Przyroda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Przyroda wiosną</w:t>
            </w:r>
          </w:p>
          <w:p w:rsidR="00F5299E" w:rsidRPr="00F5299E" w:rsidRDefault="00F5299E" w:rsidP="00F5299E">
            <w:pPr>
              <w:numPr>
                <w:ilvl w:val="0"/>
                <w:numId w:val="19"/>
              </w:numPr>
            </w:pPr>
            <w:r w:rsidRPr="00F5299E">
              <w:t>poznawanie oznak nadchodzącej wiosny</w:t>
            </w:r>
          </w:p>
          <w:p w:rsidR="00F5299E" w:rsidRPr="00F5299E" w:rsidRDefault="00F5299E" w:rsidP="00F5299E">
            <w:pPr>
              <w:numPr>
                <w:ilvl w:val="0"/>
                <w:numId w:val="19"/>
              </w:numPr>
            </w:pPr>
            <w:r w:rsidRPr="00F5299E">
              <w:t>uroczyste powitanie wiosny – poznawanie wybranych obrzędów ludowych związanych z tym dniem</w:t>
            </w:r>
          </w:p>
          <w:p w:rsidR="00F5299E" w:rsidRPr="00F5299E" w:rsidRDefault="00F5299E" w:rsidP="00F5299E">
            <w:pPr>
              <w:numPr>
                <w:ilvl w:val="0"/>
                <w:numId w:val="19"/>
              </w:numPr>
            </w:pPr>
            <w:r w:rsidRPr="00F5299E">
              <w:t>obserwowanie zmieniających się warunków pogodowych; poznawanie składników pogody: temperatura, wiatr, opady, ciśnienie; poznawanie przyrządów służących do pomiaru składników pogody (np. wiatromierz itp.)</w:t>
            </w:r>
          </w:p>
          <w:p w:rsidR="00F5299E" w:rsidRPr="00F5299E" w:rsidRDefault="00F5299E" w:rsidP="00F5299E">
            <w:pPr>
              <w:numPr>
                <w:ilvl w:val="0"/>
                <w:numId w:val="19"/>
              </w:numPr>
            </w:pPr>
            <w:r w:rsidRPr="00F5299E">
              <w:t>poznawanie kalendarza pogody – systematyczne jego prowadzenie.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Rozwój fizyczny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Higiena ciała i otoczenia</w:t>
            </w:r>
          </w:p>
          <w:p w:rsidR="00F5299E" w:rsidRPr="00F5299E" w:rsidRDefault="00F5299E" w:rsidP="00F5299E">
            <w:pPr>
              <w:numPr>
                <w:ilvl w:val="0"/>
                <w:numId w:val="21"/>
              </w:numPr>
            </w:pPr>
            <w:r w:rsidRPr="00F5299E">
              <w:t>ubieranie się odpowiednio do warunków atmosferycznych występujących w danej porze roku.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W zdrowiu i chorobie</w:t>
            </w:r>
          </w:p>
          <w:p w:rsidR="00F5299E" w:rsidRPr="00F5299E" w:rsidRDefault="00F5299E" w:rsidP="00F5299E">
            <w:pPr>
              <w:numPr>
                <w:ilvl w:val="0"/>
                <w:numId w:val="21"/>
              </w:numPr>
            </w:pPr>
            <w:r w:rsidRPr="00F5299E">
              <w:t>rozumienie konieczności spożywania owoców i warzyw.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Racjonalne odżywianie</w:t>
            </w:r>
          </w:p>
          <w:p w:rsidR="00F5299E" w:rsidRPr="00F5299E" w:rsidRDefault="00F5299E" w:rsidP="00F5299E">
            <w:pPr>
              <w:numPr>
                <w:ilvl w:val="0"/>
                <w:numId w:val="21"/>
              </w:numPr>
            </w:pPr>
            <w:r w:rsidRPr="00F5299E">
              <w:t>nazywanie pokarmów koniecznych do utrzymania zdrowia.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Początkowa nauka czytania i pisania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Słuch fonematyczny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wyodrębnianie ze słów głosek: w nagłosie, wygłosie, śródgłosie.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Przygotowanie do czytania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czytanie całościowe wyrazów – nazw obrazków (lub równoważników zdań)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odczytywanie stosownych oznaczeń i symboli.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Próby czytania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rozpoznawanie i nazywanie małych liter i wielkich liter: a, b, c, d, e, f, g, h, i, j, k, l, ł, m, n, o, p, r, s, t, u, w, z, ż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czytanie krótkich tekstów o prostej budowie fonetycznej.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Przygotowanie do pisania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rozwijanie sprawności manualnej poprzez uczestnictwo w zabawach (np. z zastosowaniem klamerek, spinaczy) oraz poprzez podejmowanie działalności plastycznej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odróżnianie druku od pisma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posługiwanie się różnymi narzędziami pisarskimi (kredką, ołówkiem, długopisem itp.).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wykonywanie ćwiczeń grafomotorycznych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budzenie zainteresowania podejmowaniem prób pisania.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Elementy matematyki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Organizacja czasu i przestrzeni</w:t>
            </w:r>
          </w:p>
          <w:p w:rsidR="00F5299E" w:rsidRPr="00F5299E" w:rsidRDefault="00F5299E" w:rsidP="00F5299E">
            <w:pPr>
              <w:numPr>
                <w:ilvl w:val="0"/>
                <w:numId w:val="20"/>
              </w:numPr>
            </w:pPr>
            <w:r w:rsidRPr="00F5299E">
              <w:t>dostrzeganie rytmicznej organizacji czasu w stałych następstwach dni i nocy, pór roku, dni tygodnia, miesięcy.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Liczenie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posługiwanie się, w celowo stworzonych sytuacjach, liczebnikami w aspektach kardynalnym i porządkowym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kojarzenie liczby wyrażonej liczebnikiem z odpowiednią cyfrą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poznawanie cyfr: 0, 1, 2, 3, 4, 5, 6, 7, 8, 9, i liczby10; znaków: &lt;, &gt;, =, oraz stosowanie ich w sytuacjach zadaniowych.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Aktywność ruchowa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Sprawność ruchowa</w:t>
            </w:r>
          </w:p>
          <w:p w:rsidR="00F5299E" w:rsidRPr="00F5299E" w:rsidRDefault="00F5299E" w:rsidP="00F5299E">
            <w:pPr>
              <w:numPr>
                <w:ilvl w:val="0"/>
                <w:numId w:val="4"/>
              </w:numPr>
            </w:pPr>
            <w:r w:rsidRPr="00F5299E">
              <w:t>rozumienie potrzeby dbania o prawidłową postawę ciała</w:t>
            </w:r>
          </w:p>
          <w:p w:rsidR="00F5299E" w:rsidRPr="00F5299E" w:rsidRDefault="00F5299E" w:rsidP="00F5299E">
            <w:pPr>
              <w:numPr>
                <w:ilvl w:val="0"/>
                <w:numId w:val="4"/>
              </w:numPr>
            </w:pPr>
            <w:r w:rsidRPr="00F5299E">
              <w:t>uczestniczenie w ćwiczeniach gimnastycznych.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i/>
              </w:rPr>
              <w:t>Wokół przedszkola</w:t>
            </w:r>
            <w:r w:rsidRPr="00F5299E">
              <w:t xml:space="preserve">. </w:t>
            </w:r>
            <w:r w:rsidRPr="00F5299E">
              <w:rPr>
                <w:i/>
              </w:rPr>
              <w:t>Program wychowania przedszkolnego oparty na warstwowej koncepcji wychowania Stefana Kunowskiego</w:t>
            </w:r>
            <w:r w:rsidRPr="00F5299E">
              <w:t>, Grupa MAC S.A. 2018 (s. 31−33, 49, 51, 52, 62, 63, 73, 74, 109).</w:t>
            </w:r>
          </w:p>
        </w:tc>
      </w:tr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Zajęcia ruchowe I 5, I 8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>Ćwiczenia poranne – zestaw nr 27.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Zabawy ruchowe: </w:t>
            </w:r>
            <w:r w:rsidRPr="00F5299E">
              <w:rPr>
                <w:i/>
              </w:rPr>
              <w:t>Taniec witaminek, Przedwiosenny spacer, Marcowe słoneczko, Pory roku, Zaczarowany berek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toczenia – </w:t>
            </w:r>
            <w:r w:rsidRPr="00F5299E">
              <w:rPr>
                <w:i/>
              </w:rPr>
              <w:t>Sprawna noga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 ruchowa z elementem skoku i podskoku – </w:t>
            </w:r>
            <w:r w:rsidRPr="00F5299E">
              <w:rPr>
                <w:i/>
              </w:rPr>
              <w:t>Wycinanki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orientacyjno-porządkowa </w:t>
            </w:r>
            <w:r w:rsidRPr="00F5299E">
              <w:rPr>
                <w:i/>
              </w:rPr>
              <w:t>Znajdź swoje miejsce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rzutu i celowania – </w:t>
            </w:r>
            <w:r w:rsidRPr="00F5299E">
              <w:rPr>
                <w:i/>
              </w:rPr>
              <w:t>Przesyłka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współdziałania – </w:t>
            </w:r>
            <w:r w:rsidRPr="00F5299E">
              <w:rPr>
                <w:i/>
              </w:rPr>
              <w:t>Ruchomy woreczek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rywalizacji – </w:t>
            </w:r>
            <w:r w:rsidRPr="00F5299E">
              <w:rPr>
                <w:i/>
              </w:rPr>
              <w:t>Przejdź przez szarfę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</w:t>
            </w:r>
            <w:proofErr w:type="spellStart"/>
            <w:r w:rsidRPr="00F5299E">
              <w:t>czworakowania</w:t>
            </w:r>
            <w:proofErr w:type="spellEnd"/>
            <w:r w:rsidRPr="00F5299E">
              <w:t xml:space="preserve"> – </w:t>
            </w:r>
            <w:r w:rsidRPr="00F5299E">
              <w:rPr>
                <w:i/>
              </w:rPr>
              <w:t>Zabawy kotków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równowagi – </w:t>
            </w:r>
            <w:r w:rsidRPr="00F5299E">
              <w:rPr>
                <w:i/>
              </w:rPr>
              <w:t>Wiosenna wycieczka</w:t>
            </w:r>
            <w:r w:rsidRPr="00F5299E">
              <w:t>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t xml:space="preserve">Ćwiczenia gimnastyczne – zestaw nr 14. </w:t>
            </w:r>
            <w:r w:rsidRPr="00F5299E">
              <w:rPr>
                <w:b/>
              </w:rPr>
              <w:t>I 8, I 9</w:t>
            </w:r>
          </w:p>
          <w:p w:rsidR="00F5299E" w:rsidRPr="00F5299E" w:rsidRDefault="00F5299E" w:rsidP="00F5299E">
            <w:r w:rsidRPr="00F5299E">
              <w:t xml:space="preserve">Zabawy na świeżym powietrzu. </w:t>
            </w:r>
            <w:r w:rsidRPr="00F5299E">
              <w:rPr>
                <w:b/>
              </w:rPr>
              <w:t>I 4, I 5, I 7, II 11, III 2, III 4, III 5,</w:t>
            </w:r>
            <w:r w:rsidRPr="00F5299E">
              <w:t xml:space="preserve"> </w:t>
            </w:r>
            <w:r w:rsidRPr="00F5299E">
              <w:rPr>
                <w:b/>
              </w:rPr>
              <w:t>IV 7,</w:t>
            </w:r>
            <w:r w:rsidRPr="00F5299E">
              <w:t xml:space="preserve"> </w:t>
            </w:r>
            <w:r w:rsidRPr="00F5299E">
              <w:rPr>
                <w:b/>
              </w:rPr>
              <w:t>IV 15, IV 16, IV 18</w:t>
            </w:r>
          </w:p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 w:val="restart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t>Marcowa pogoda</w:t>
            </w:r>
          </w:p>
        </w:tc>
        <w:tc>
          <w:tcPr>
            <w:tcW w:w="1258" w:type="dxa"/>
            <w:vMerge w:val="restart"/>
          </w:tcPr>
          <w:p w:rsidR="00F5299E" w:rsidRPr="00F5299E" w:rsidRDefault="00F5299E" w:rsidP="00F5299E">
            <w:r w:rsidRPr="00F5299E">
              <w:t>1. Witaminy a przedwiośnie</w:t>
            </w:r>
          </w:p>
        </w:tc>
        <w:tc>
          <w:tcPr>
            <w:tcW w:w="3352" w:type="dxa"/>
            <w:gridSpan w:val="3"/>
            <w:tcBorders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 xml:space="preserve">Oglądanie przez lupy i szkła powiększające gałązek z baziami – wierzbowymi i leszczynowymi – porównywanie i opisywanie ich wyglądu. </w:t>
            </w:r>
            <w:r w:rsidRPr="00F5299E">
              <w:rPr>
                <w:b/>
              </w:rPr>
              <w:t>IV 11, IV 18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>Założenie zielonego ogródka.</w:t>
            </w:r>
          </w:p>
          <w:p w:rsidR="00F5299E" w:rsidRPr="00F5299E" w:rsidRDefault="00F5299E" w:rsidP="00F5299E">
            <w:r w:rsidRPr="00F5299E">
              <w:rPr>
                <w:b/>
              </w:rPr>
              <w:t>I 6, III 2, IV 11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 xml:space="preserve">Wycinanie sylwet owoców i warzyw. </w:t>
            </w:r>
            <w:r w:rsidRPr="00F5299E">
              <w:rPr>
                <w:b/>
              </w:rPr>
              <w:t>I 7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 xml:space="preserve">Słuchanie piosenki </w:t>
            </w:r>
            <w:r w:rsidRPr="00F5299E">
              <w:rPr>
                <w:i/>
              </w:rPr>
              <w:t>Żartowniś marzec</w:t>
            </w:r>
            <w:r w:rsidRPr="00F5299E">
              <w:t xml:space="preserve">, prezentowanej przez nauczyciela. </w:t>
            </w:r>
            <w:r w:rsidRPr="00F5299E">
              <w:rPr>
                <w:b/>
              </w:rPr>
              <w:t>IV 7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rPr>
                <w:i/>
              </w:rPr>
              <w:t>Witaminki, witaminki dla chłopczyka i dziewczynki</w:t>
            </w:r>
            <w:r w:rsidRPr="00F5299E">
              <w:t xml:space="preserve"> – rozmowa inspirowana wierszem S. Karaszewskiego </w:t>
            </w:r>
            <w:r w:rsidRPr="00F5299E">
              <w:rPr>
                <w:i/>
              </w:rPr>
              <w:t>Witaminowe abecadło</w:t>
            </w:r>
            <w:r w:rsidRPr="00F5299E">
              <w:t xml:space="preserve">. </w:t>
            </w:r>
            <w:r w:rsidRPr="00F5299E">
              <w:br/>
            </w:r>
            <w:r w:rsidRPr="00F5299E">
              <w:rPr>
                <w:b/>
              </w:rPr>
              <w:t xml:space="preserve">IV 5, IV 6, IV 18 </w:t>
            </w:r>
          </w:p>
        </w:tc>
        <w:tc>
          <w:tcPr>
            <w:tcW w:w="3032" w:type="dxa"/>
            <w:gridSpan w:val="5"/>
            <w:tcBorders>
              <w:bottom w:val="nil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poznawanie znaczenia witamin dla zdrowia człowieka</w:t>
            </w:r>
          </w:p>
          <w:p w:rsidR="00F5299E" w:rsidRPr="00F5299E" w:rsidRDefault="00F5299E" w:rsidP="00F5299E">
            <w:r w:rsidRPr="00F5299E">
              <w:t>– rozpoznawanie i nazywanie różnych produktów żywnościowych bogatych w witaminy</w:t>
            </w:r>
          </w:p>
        </w:tc>
        <w:tc>
          <w:tcPr>
            <w:tcW w:w="3288" w:type="dxa"/>
            <w:gridSpan w:val="5"/>
            <w:tcBorders>
              <w:bottom w:val="nil"/>
            </w:tcBorders>
          </w:tcPr>
          <w:p w:rsidR="00F5299E" w:rsidRPr="00F5299E" w:rsidRDefault="00F5299E" w:rsidP="00F5299E">
            <w:r w:rsidRPr="00F5299E">
              <w:t>Dziecko: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wyjaśnia znaczenie witamin dla zdrowia człowieka</w:t>
            </w:r>
          </w:p>
          <w:p w:rsidR="00F5299E" w:rsidRPr="00F5299E" w:rsidRDefault="00F5299E" w:rsidP="00F5299E">
            <w:r w:rsidRPr="00F5299E">
              <w:t xml:space="preserve">– rozpoznaje i nazywa produkty żywnościowe bogate w witaminy </w:t>
            </w:r>
          </w:p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  <w:tcBorders>
              <w:top w:val="single" w:sz="4" w:space="0" w:color="FFFFFF"/>
            </w:tcBorders>
          </w:tcPr>
          <w:p w:rsidR="00F5299E" w:rsidRPr="00F5299E" w:rsidRDefault="00F5299E" w:rsidP="00F5299E"/>
        </w:tc>
        <w:tc>
          <w:tcPr>
            <w:tcW w:w="1258" w:type="dxa"/>
            <w:vMerge/>
            <w:tcBorders>
              <w:top w:val="single" w:sz="4" w:space="0" w:color="FFFFFF"/>
            </w:tcBorders>
          </w:tcPr>
          <w:p w:rsidR="00F5299E" w:rsidRPr="00F5299E" w:rsidRDefault="00F5299E" w:rsidP="00F5299E"/>
        </w:tc>
        <w:tc>
          <w:tcPr>
            <w:tcW w:w="1549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rPr>
                <w:i/>
              </w:rPr>
              <w:t>Wesoła cebula</w:t>
            </w:r>
            <w:r w:rsidRPr="00F5299E">
              <w:t xml:space="preserve"> – zajęcia plastyczne. </w:t>
            </w:r>
            <w:r w:rsidRPr="00F5299E">
              <w:rPr>
                <w:b/>
              </w:rPr>
              <w:t>IV 8</w:t>
            </w:r>
          </w:p>
        </w:tc>
        <w:tc>
          <w:tcPr>
            <w:tcW w:w="180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Odkrywanie litery </w:t>
            </w:r>
            <w:r w:rsidRPr="00F5299E">
              <w:rPr>
                <w:b/>
              </w:rPr>
              <w:t>c</w:t>
            </w:r>
            <w:r w:rsidRPr="00F5299E">
              <w:t xml:space="preserve">: małej i wielkiej, drukowanej i pisanej. (karta pracy) Układanie schematów i modeli słów. </w:t>
            </w:r>
            <w:r w:rsidRPr="00F5299E">
              <w:rPr>
                <w:b/>
              </w:rPr>
              <w:t>IV 4</w:t>
            </w:r>
          </w:p>
        </w:tc>
        <w:tc>
          <w:tcPr>
            <w:tcW w:w="1516" w:type="dxa"/>
            <w:gridSpan w:val="3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– rozwijanie sprawności manualnej i koordynacji wzrokowo-ruchowej </w:t>
            </w:r>
          </w:p>
          <w:p w:rsidR="00F5299E" w:rsidRPr="00F5299E" w:rsidRDefault="00F5299E" w:rsidP="00F5299E"/>
        </w:tc>
        <w:tc>
          <w:tcPr>
            <w:tcW w:w="1516" w:type="dxa"/>
            <w:gridSpan w:val="2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>– rozpoznawanie i nazywanie małych liter i wielkich liter</w:t>
            </w:r>
          </w:p>
          <w:p w:rsidR="00F5299E" w:rsidRPr="00F5299E" w:rsidRDefault="00F5299E" w:rsidP="00F5299E"/>
        </w:tc>
        <w:tc>
          <w:tcPr>
            <w:tcW w:w="1516" w:type="dxa"/>
            <w:gridSpan w:val="2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t>– wykonuje sylwetę cebuli</w:t>
            </w:r>
          </w:p>
          <w:p w:rsidR="00F5299E" w:rsidRPr="00F5299E" w:rsidRDefault="00F5299E" w:rsidP="00F5299E"/>
        </w:tc>
        <w:tc>
          <w:tcPr>
            <w:tcW w:w="1772" w:type="dxa"/>
            <w:gridSpan w:val="3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– opisuje wygląd liter </w:t>
            </w:r>
            <w:r w:rsidRPr="00F5299E">
              <w:rPr>
                <w:b/>
                <w:bCs/>
              </w:rPr>
              <w:t>c</w:t>
            </w:r>
            <w:r w:rsidRPr="00F5299E">
              <w:rPr>
                <w:i/>
                <w:iCs/>
              </w:rPr>
              <w:t xml:space="preserve">, </w:t>
            </w:r>
            <w:r w:rsidRPr="00F5299E">
              <w:rPr>
                <w:b/>
                <w:bCs/>
              </w:rPr>
              <w:t xml:space="preserve">C </w:t>
            </w:r>
            <w:r w:rsidRPr="00F5299E">
              <w:t xml:space="preserve">oraz odtwarza ich kształty </w:t>
            </w:r>
          </w:p>
          <w:p w:rsidR="00F5299E" w:rsidRPr="00F5299E" w:rsidRDefault="00F5299E" w:rsidP="00F5299E">
            <w:r w:rsidRPr="00F5299E">
              <w:t xml:space="preserve">– wymienia słowa rozpoczynające się głoską </w:t>
            </w:r>
            <w:r w:rsidRPr="00F5299E">
              <w:rPr>
                <w:i/>
                <w:iCs/>
              </w:rPr>
              <w:t xml:space="preserve">c; </w:t>
            </w:r>
            <w:r w:rsidRPr="00F5299E">
              <w:t xml:space="preserve">dzieli słowa na sylaby; wymienia głoski w słowach: </w:t>
            </w:r>
            <w:r w:rsidRPr="00F5299E">
              <w:rPr>
                <w:i/>
                <w:iCs/>
              </w:rPr>
              <w:t>cebu</w:t>
            </w:r>
            <w:r w:rsidRPr="00F5299E">
              <w:rPr>
                <w:i/>
                <w:iCs/>
              </w:rPr>
              <w:softHyphen/>
              <w:t xml:space="preserve">la, Cela; </w:t>
            </w:r>
            <w:r w:rsidRPr="00F5299E">
              <w:t xml:space="preserve">układa schematy i modele słów: </w:t>
            </w:r>
            <w:r w:rsidRPr="00F5299E">
              <w:rPr>
                <w:i/>
                <w:iCs/>
              </w:rPr>
              <w:t xml:space="preserve">cebula, Cela; </w:t>
            </w:r>
            <w:r w:rsidRPr="00F5299E">
              <w:t>określa miejsca samogłosek i spółgłosek w sło</w:t>
            </w:r>
            <w:r w:rsidRPr="00F5299E">
              <w:softHyphen/>
              <w:t xml:space="preserve">wach o prostej budowie fonetycznej </w:t>
            </w:r>
          </w:p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/>
        </w:tc>
        <w:tc>
          <w:tcPr>
            <w:tcW w:w="1258" w:type="dxa"/>
            <w:vMerge/>
            <w:tcBorders>
              <w:bottom w:val="nil"/>
            </w:tcBorders>
          </w:tcPr>
          <w:p w:rsidR="00F5299E" w:rsidRPr="00F5299E" w:rsidRDefault="00F5299E" w:rsidP="00F5299E"/>
        </w:tc>
        <w:tc>
          <w:tcPr>
            <w:tcW w:w="3352" w:type="dxa"/>
            <w:gridSpan w:val="3"/>
            <w:tcBorders>
              <w:top w:val="single" w:sz="4" w:space="0" w:color="FFFFFF"/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 xml:space="preserve">Obserwowanie i naśladowanie poruszania się ptaków. Liczenie ptaków spacerujących po ogrodzie. </w:t>
            </w:r>
            <w:r w:rsidRPr="00F5299E">
              <w:rPr>
                <w:b/>
              </w:rPr>
              <w:t>IV 15</w:t>
            </w:r>
            <w:r w:rsidRPr="00F5299E">
              <w:t xml:space="preserve">, </w:t>
            </w:r>
            <w:r w:rsidRPr="00F5299E">
              <w:rPr>
                <w:b/>
              </w:rPr>
              <w:t>IV 18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 xml:space="preserve">Ćwiczenia intonacyjne – wypowiadanie zdania z odpowiednim zabarwieniem emocjonalnym. </w:t>
            </w:r>
            <w:r w:rsidRPr="00F5299E">
              <w:rPr>
                <w:b/>
              </w:rPr>
              <w:t>II 1, II 2, IV 2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 xml:space="preserve">Wykonanie pracy </w:t>
            </w:r>
            <w:r w:rsidRPr="00F5299E">
              <w:rPr>
                <w:i/>
              </w:rPr>
              <w:t>Witaminowe abecadło</w:t>
            </w:r>
            <w:r w:rsidRPr="00F5299E">
              <w:t xml:space="preserve"> – umieszczenie przy odpowiedniej literze, będącej oznaczeniem witaminy, właściwego zestawu produktów spożywczych. Praca w zespołach. </w:t>
            </w:r>
            <w:r w:rsidRPr="00F5299E">
              <w:br/>
            </w:r>
            <w:r w:rsidRPr="00F5299E">
              <w:rPr>
                <w:b/>
              </w:rPr>
              <w:t>III 5, IV 1</w:t>
            </w:r>
          </w:p>
        </w:tc>
        <w:tc>
          <w:tcPr>
            <w:tcW w:w="3032" w:type="dxa"/>
            <w:gridSpan w:val="5"/>
            <w:tcBorders>
              <w:top w:val="single" w:sz="4" w:space="0" w:color="FFFFFF"/>
              <w:bottom w:val="nil"/>
            </w:tcBorders>
          </w:tcPr>
          <w:p w:rsidR="00F5299E" w:rsidRPr="00F5299E" w:rsidRDefault="00F5299E" w:rsidP="00F5299E"/>
        </w:tc>
        <w:tc>
          <w:tcPr>
            <w:tcW w:w="3288" w:type="dxa"/>
            <w:gridSpan w:val="5"/>
            <w:tcBorders>
              <w:top w:val="single" w:sz="4" w:space="0" w:color="FFFFFF"/>
              <w:bottom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/>
        </w:tc>
        <w:tc>
          <w:tcPr>
            <w:tcW w:w="1258" w:type="dxa"/>
            <w:tcBorders>
              <w:top w:val="nil"/>
            </w:tcBorders>
          </w:tcPr>
          <w:p w:rsidR="00F5299E" w:rsidRPr="00F5299E" w:rsidRDefault="00F5299E" w:rsidP="00F5299E"/>
        </w:tc>
        <w:tc>
          <w:tcPr>
            <w:tcW w:w="1549" w:type="dxa"/>
            <w:tcBorders>
              <w:top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Zabawy dowolne w kącikach zainteresowań. </w:t>
            </w:r>
            <w:r w:rsidRPr="00F5299E">
              <w:br/>
            </w:r>
            <w:r w:rsidRPr="00F5299E">
              <w:rPr>
                <w:b/>
              </w:rPr>
              <w:t>I 6, III 4</w:t>
            </w:r>
          </w:p>
        </w:tc>
        <w:tc>
          <w:tcPr>
            <w:tcW w:w="1803" w:type="dxa"/>
            <w:gridSpan w:val="2"/>
            <w:tcBorders>
              <w:top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Czytanie wypowiedzeń i ich ilustrowanie. Utrwalanie liter </w:t>
            </w:r>
            <w:r w:rsidRPr="00F5299E">
              <w:br/>
            </w:r>
            <w:r w:rsidRPr="00F5299E">
              <w:rPr>
                <w:b/>
              </w:rPr>
              <w:t>c, C</w:t>
            </w:r>
            <w:r w:rsidRPr="00F5299E">
              <w:t xml:space="preserve">. (karta pracy) </w:t>
            </w:r>
            <w:r w:rsidRPr="00F5299E">
              <w:rPr>
                <w:b/>
              </w:rPr>
              <w:t>IV 4</w:t>
            </w:r>
          </w:p>
        </w:tc>
        <w:tc>
          <w:tcPr>
            <w:tcW w:w="3032" w:type="dxa"/>
            <w:gridSpan w:val="5"/>
            <w:tcBorders>
              <w:top w:val="nil"/>
            </w:tcBorders>
          </w:tcPr>
          <w:p w:rsidR="00F5299E" w:rsidRPr="00F5299E" w:rsidRDefault="00F5299E" w:rsidP="00F5299E"/>
        </w:tc>
        <w:tc>
          <w:tcPr>
            <w:tcW w:w="3288" w:type="dxa"/>
            <w:gridSpan w:val="5"/>
            <w:tcBorders>
              <w:top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 w:val="restart"/>
          </w:tcPr>
          <w:p w:rsidR="00F5299E" w:rsidRPr="00F5299E" w:rsidRDefault="00F5299E" w:rsidP="00F5299E">
            <w:r w:rsidRPr="00F5299E">
              <w:t>2.</w:t>
            </w:r>
            <w:r w:rsidRPr="00F5299E">
              <w:rPr>
                <w:b/>
              </w:rPr>
              <w:t xml:space="preserve"> </w:t>
            </w:r>
            <w:r w:rsidRPr="00F5299E">
              <w:t>W marcu jak w garncu</w:t>
            </w:r>
          </w:p>
        </w:tc>
        <w:tc>
          <w:tcPr>
            <w:tcW w:w="1549" w:type="dxa"/>
            <w:tcBorders>
              <w:top w:val="single" w:sz="4" w:space="0" w:color="FFFFFF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Rozwijanie inwencji twórczej – wykonanie obrazka na temat przedwiośnia. 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1, IV 8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pPr>
              <w:rPr>
                <w:b/>
              </w:rPr>
            </w:pPr>
            <w:r w:rsidRPr="00F5299E">
              <w:t xml:space="preserve">Ćwiczenie słuchu fonematycznego i spostrzegawczości wzrokowej. Wskazywanie pierwszej głoski w słowach. </w:t>
            </w:r>
            <w:r w:rsidRPr="00F5299E">
              <w:br/>
              <w:t>Układanie wyrazu według wzoru. Kolorowanie rysunku. (karta pracy)</w:t>
            </w:r>
            <w:r w:rsidRPr="00F5299E">
              <w:br/>
            </w:r>
            <w:r w:rsidRPr="00F5299E">
              <w:rPr>
                <w:b/>
              </w:rPr>
              <w:t>I 7, IV 2</w:t>
            </w:r>
          </w:p>
        </w:tc>
        <w:tc>
          <w:tcPr>
            <w:tcW w:w="1803" w:type="dxa"/>
            <w:gridSpan w:val="2"/>
            <w:tcBorders>
              <w:top w:val="single" w:sz="4" w:space="0" w:color="FFFFFF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Czytanie tekstu. Udzielanie odpowiedzi na pytania do tekstu. Ćwiczenie słuchu fonematycznego. Utrwalanie liter </w:t>
            </w:r>
            <w:r w:rsidRPr="00F5299E">
              <w:rPr>
                <w:b/>
              </w:rPr>
              <w:t>c, C</w:t>
            </w:r>
            <w:r w:rsidRPr="00F5299E">
              <w:t>. (karta pracy)</w:t>
            </w:r>
          </w:p>
          <w:p w:rsidR="00F5299E" w:rsidRPr="00F5299E" w:rsidRDefault="00F5299E" w:rsidP="00F5299E">
            <w:r w:rsidRPr="00F5299E">
              <w:rPr>
                <w:b/>
              </w:rPr>
              <w:t>IV 2, IV 4, IV 5</w:t>
            </w:r>
          </w:p>
          <w:p w:rsidR="00F5299E" w:rsidRPr="00F5299E" w:rsidRDefault="00F5299E" w:rsidP="00F5299E">
            <w:r w:rsidRPr="00F5299E">
              <w:t>Rozwijanie inwencji twórczej – wykonanie obrazka na temat przedwiośnia.</w:t>
            </w:r>
            <w:r w:rsidRPr="00F5299E">
              <w:rPr>
                <w:b/>
              </w:rPr>
              <w:t xml:space="preserve"> IV 1</w:t>
            </w:r>
            <w:r w:rsidRPr="00F5299E">
              <w:br/>
            </w:r>
            <w:r w:rsidRPr="00F5299E">
              <w:rPr>
                <w:b/>
              </w:rPr>
              <w:t xml:space="preserve"> </w:t>
            </w:r>
          </w:p>
        </w:tc>
        <w:tc>
          <w:tcPr>
            <w:tcW w:w="3032" w:type="dxa"/>
            <w:gridSpan w:val="5"/>
            <w:vMerge w:val="restart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br/>
            </w:r>
          </w:p>
          <w:p w:rsidR="00F5299E" w:rsidRPr="00F5299E" w:rsidRDefault="00F5299E" w:rsidP="00F5299E">
            <w:r w:rsidRPr="00F5299E">
              <w:t>– kojarzenie zjawisk atmosferycznych z porami roku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rozpoznawanie znaków synoptycznych</w:t>
            </w:r>
          </w:p>
          <w:p w:rsidR="00F5299E" w:rsidRPr="00F5299E" w:rsidRDefault="00F5299E" w:rsidP="00F5299E">
            <w:r w:rsidRPr="00F5299E">
              <w:t>– rozwijanie sprawności manualnej</w:t>
            </w:r>
          </w:p>
          <w:p w:rsidR="00F5299E" w:rsidRPr="00F5299E" w:rsidRDefault="00F5299E" w:rsidP="00F5299E"/>
        </w:tc>
        <w:tc>
          <w:tcPr>
            <w:tcW w:w="3288" w:type="dxa"/>
            <w:gridSpan w:val="5"/>
            <w:vMerge w:val="restart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br/>
            </w:r>
          </w:p>
          <w:p w:rsidR="00F5299E" w:rsidRPr="00F5299E" w:rsidRDefault="00F5299E" w:rsidP="00F5299E">
            <w:r w:rsidRPr="00F5299E">
              <w:t>– wymienia zjawiska atmosferyczne charakterystyczne dla pogody wczesną wiosną</w:t>
            </w:r>
          </w:p>
          <w:p w:rsidR="00F5299E" w:rsidRPr="00F5299E" w:rsidRDefault="00F5299E" w:rsidP="00F5299E">
            <w:r w:rsidRPr="00F5299E">
              <w:t>– poprawnie odczytuje znaki synoptyczne</w:t>
            </w:r>
          </w:p>
          <w:p w:rsidR="00F5299E" w:rsidRPr="00F5299E" w:rsidRDefault="00F5299E" w:rsidP="00F5299E">
            <w:r w:rsidRPr="00F5299E">
              <w:t>– wykonuje zegar pogody</w:t>
            </w:r>
          </w:p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  <w:trHeight w:val="698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3352" w:type="dxa"/>
            <w:gridSpan w:val="3"/>
            <w:tcBorders>
              <w:top w:val="nil"/>
            </w:tcBorders>
            <w:shd w:val="clear" w:color="auto" w:fill="auto"/>
          </w:tcPr>
          <w:p w:rsidR="00F5299E" w:rsidRPr="00F5299E" w:rsidRDefault="00F5299E" w:rsidP="00F5299E">
            <w:pPr>
              <w:numPr>
                <w:ilvl w:val="0"/>
                <w:numId w:val="29"/>
              </w:numPr>
              <w:rPr>
                <w:b/>
              </w:rPr>
            </w:pPr>
            <w:r w:rsidRPr="00F5299E">
              <w:rPr>
                <w:i/>
              </w:rPr>
              <w:t>Psotny marzec</w:t>
            </w:r>
            <w:r w:rsidRPr="00F5299E">
              <w:t xml:space="preserve"> – słuchanie wiersza E. </w:t>
            </w:r>
            <w:proofErr w:type="spellStart"/>
            <w:r w:rsidRPr="00F5299E">
              <w:t>Stadtmüller</w:t>
            </w:r>
            <w:proofErr w:type="spellEnd"/>
            <w:r w:rsidRPr="00F5299E">
              <w:t xml:space="preserve"> </w:t>
            </w:r>
            <w:r w:rsidRPr="00F5299E">
              <w:rPr>
                <w:i/>
              </w:rPr>
              <w:t>Pokaż, pokaż, marcu, co tam mieszasz w garncu</w:t>
            </w:r>
            <w:r w:rsidRPr="00F5299E">
              <w:t>. (książka)</w:t>
            </w:r>
            <w:r w:rsidRPr="00F5299E">
              <w:br/>
            </w:r>
            <w:r w:rsidRPr="00F5299E">
              <w:rPr>
                <w:b/>
              </w:rPr>
              <w:t>I 7, IV 5, IV 8, IV 18</w:t>
            </w:r>
          </w:p>
          <w:p w:rsidR="00F5299E" w:rsidRPr="00F5299E" w:rsidRDefault="00F5299E" w:rsidP="00F5299E"/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 xml:space="preserve">Układanie rytmu z obrazków przedstawiających różne elementy pogody. </w:t>
            </w:r>
            <w:r w:rsidRPr="00F5299E">
              <w:rPr>
                <w:b/>
              </w:rPr>
              <w:t>IV 12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 xml:space="preserve">Zabawa </w:t>
            </w:r>
            <w:r w:rsidRPr="00F5299E">
              <w:rPr>
                <w:i/>
              </w:rPr>
              <w:t>Prognoza pogody</w:t>
            </w:r>
            <w:r w:rsidRPr="00F5299E">
              <w:t xml:space="preserve"> – budowanie wypowiedzi poprawnych pod względem gramatycznym. Przekazanie informacji o przewidywanych warunkach </w:t>
            </w:r>
            <w:proofErr w:type="spellStart"/>
            <w:r w:rsidRPr="00F5299E">
              <w:t>atmosfe-rycznych</w:t>
            </w:r>
            <w:proofErr w:type="spellEnd"/>
            <w:r w:rsidRPr="00F5299E">
              <w:t xml:space="preserve"> w ciekawy sposób, z odpowiednią modulacją głosu. </w:t>
            </w:r>
          </w:p>
          <w:p w:rsidR="00F5299E" w:rsidRPr="00F5299E" w:rsidRDefault="00F5299E" w:rsidP="00F5299E">
            <w:pPr>
              <w:rPr>
                <w:b/>
                <w:i/>
              </w:rPr>
            </w:pPr>
            <w:r w:rsidRPr="00F5299E">
              <w:rPr>
                <w:b/>
              </w:rPr>
              <w:t>IV 5, IV 6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  <w:rPr>
                <w:i/>
              </w:rPr>
            </w:pPr>
            <w:r w:rsidRPr="00F5299E">
              <w:t xml:space="preserve">Utrwalanie pierwszej zwrotki i refrenu piosenki </w:t>
            </w:r>
            <w:r w:rsidRPr="00F5299E">
              <w:rPr>
                <w:i/>
              </w:rPr>
              <w:t xml:space="preserve">Żartowniś marzec. </w:t>
            </w:r>
            <w:r w:rsidRPr="00F5299E">
              <w:rPr>
                <w:b/>
              </w:rPr>
              <w:t>IV 7</w:t>
            </w:r>
          </w:p>
        </w:tc>
        <w:tc>
          <w:tcPr>
            <w:tcW w:w="3032" w:type="dxa"/>
            <w:gridSpan w:val="5"/>
            <w:vMerge/>
          </w:tcPr>
          <w:p w:rsidR="00F5299E" w:rsidRPr="00F5299E" w:rsidRDefault="00F5299E" w:rsidP="00F5299E"/>
        </w:tc>
        <w:tc>
          <w:tcPr>
            <w:tcW w:w="3288" w:type="dxa"/>
            <w:gridSpan w:val="5"/>
            <w:vMerge/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  <w:trHeight w:val="1949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</w:tcPr>
          <w:p w:rsidR="00F5299E" w:rsidRPr="00F5299E" w:rsidRDefault="00F5299E" w:rsidP="00F5299E">
            <w:r w:rsidRPr="00F5299E">
              <w:t>3. Wiosenne niespodzianki</w:t>
            </w:r>
          </w:p>
        </w:tc>
        <w:tc>
          <w:tcPr>
            <w:tcW w:w="3352" w:type="dxa"/>
            <w:gridSpan w:val="3"/>
          </w:tcPr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 xml:space="preserve">Założenie w kąciku przyrody hodowli rzeżuchy. Zachęcanie do systematycznej obserwacji wzrostu rośliny. </w:t>
            </w:r>
            <w:r w:rsidRPr="00F5299E">
              <w:rPr>
                <w:b/>
              </w:rPr>
              <w:t>IV 18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 xml:space="preserve">Odrysowywanie i wycinanie rysunków dziecięcych stóp. Utrwalanie pojęć: </w:t>
            </w:r>
            <w:r w:rsidRPr="00F5299E">
              <w:rPr>
                <w:i/>
              </w:rPr>
              <w:t>prawa, lewa</w:t>
            </w:r>
            <w:r w:rsidRPr="00F5299E">
              <w:t xml:space="preserve">. </w:t>
            </w:r>
            <w:r w:rsidRPr="00F5299E">
              <w:rPr>
                <w:b/>
              </w:rPr>
              <w:t>I 7, IV 8, IV 14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rPr>
                <w:i/>
              </w:rPr>
              <w:t>Gdzie jest słońce?</w:t>
            </w:r>
            <w:r w:rsidRPr="00F5299E">
              <w:t xml:space="preserve"> – określanie położenia słońca na niebie. Wiązanie położenia słońca z porą dnia. </w:t>
            </w:r>
            <w:r w:rsidRPr="00F5299E">
              <w:rPr>
                <w:b/>
              </w:rPr>
              <w:t>IV 18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rPr>
                <w:i/>
              </w:rPr>
              <w:t>Psotny marzec</w:t>
            </w:r>
            <w:r w:rsidRPr="00F5299E">
              <w:t xml:space="preserve"> – słuchanie opowiadania S. Karaszewskiego </w:t>
            </w:r>
            <w:r w:rsidRPr="00F5299E">
              <w:rPr>
                <w:i/>
              </w:rPr>
              <w:t>Marcowy dzień</w:t>
            </w:r>
            <w:r w:rsidRPr="00F5299E">
              <w:t xml:space="preserve">. </w:t>
            </w:r>
            <w:r w:rsidRPr="00F5299E">
              <w:br/>
            </w:r>
            <w:r w:rsidRPr="00F5299E">
              <w:rPr>
                <w:b/>
              </w:rPr>
              <w:t>I 7, IV 2, IV 5, IV 18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br/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  <w:rPr>
                <w:i/>
              </w:rPr>
            </w:pPr>
            <w:r w:rsidRPr="00F5299E">
              <w:t xml:space="preserve">Zajęcia umuzykalniające. Zabawa ilustracyjna – </w:t>
            </w:r>
            <w:r w:rsidRPr="00F5299E">
              <w:rPr>
                <w:i/>
              </w:rPr>
              <w:t xml:space="preserve">Żartowniś marzec. </w:t>
            </w:r>
            <w:r w:rsidRPr="00F5299E">
              <w:rPr>
                <w:b/>
              </w:rPr>
              <w:t>IV 7</w:t>
            </w:r>
          </w:p>
          <w:p w:rsidR="00F5299E" w:rsidRPr="00F5299E" w:rsidRDefault="00F5299E" w:rsidP="00F5299E">
            <w:pPr>
              <w:numPr>
                <w:ilvl w:val="0"/>
                <w:numId w:val="29"/>
              </w:numPr>
            </w:pPr>
            <w:r w:rsidRPr="00F5299E">
              <w:t xml:space="preserve">Zwrócenie uwagi na położenie słońca na niebie. Porównanie jego pozycji z miejscem, gdzie znajdowało się rankiem. </w:t>
            </w:r>
            <w:r w:rsidRPr="00F5299E">
              <w:rPr>
                <w:b/>
              </w:rPr>
              <w:t>IV 18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 xml:space="preserve">Wysłuchanie komunikatu o pogodzie. Wyjaśnienie znaczenia słowa </w:t>
            </w:r>
            <w:r w:rsidRPr="00F5299E">
              <w:rPr>
                <w:i/>
              </w:rPr>
              <w:t>komunikat.</w:t>
            </w:r>
            <w:r w:rsidRPr="00F5299E">
              <w:t xml:space="preserve"> Powtórzenie swoimi słowami informacji, które zawierał komunikat – ćwiczenia pamięci i logicznego myślenia. </w:t>
            </w:r>
            <w:r w:rsidRPr="00F5299E">
              <w:rPr>
                <w:b/>
              </w:rPr>
              <w:t>IV 6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rPr>
                <w:i/>
              </w:rPr>
              <w:t>Wiosenny wietrzyk</w:t>
            </w:r>
            <w:r w:rsidRPr="00F5299E">
              <w:t xml:space="preserve"> – ćwiczenie palców dłoni, rozwijanie spostrzegawczości słuchowej. </w:t>
            </w:r>
          </w:p>
          <w:p w:rsidR="00F5299E" w:rsidRPr="00F5299E" w:rsidRDefault="00F5299E" w:rsidP="00F5299E">
            <w:r w:rsidRPr="00F5299E">
              <w:rPr>
                <w:b/>
              </w:rPr>
              <w:t>I 7, IV 2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>Zwrócenie uwagi na położenie słońca na niebie. Porównanie jego pozycji z miejscem, gdzie znajdowało się w południe.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 xml:space="preserve">   IV 18</w:t>
            </w:r>
          </w:p>
        </w:tc>
        <w:tc>
          <w:tcPr>
            <w:tcW w:w="3032" w:type="dxa"/>
            <w:gridSpan w:val="5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rozumienie konieczności dostosowania ubioru do warunków atmosferycznych</w:t>
            </w:r>
          </w:p>
          <w:p w:rsidR="00F5299E" w:rsidRPr="00F5299E" w:rsidRDefault="00F5299E" w:rsidP="00F5299E">
            <w:r w:rsidRPr="00F5299E">
              <w:t>– wdrażanie do dłuższych, logicznych wypowiedzi na określony temat; wzbogacanie słownictwa</w:t>
            </w:r>
          </w:p>
          <w:p w:rsidR="00F5299E" w:rsidRPr="00F5299E" w:rsidRDefault="00F5299E" w:rsidP="00F5299E">
            <w:r w:rsidRPr="00F5299E">
              <w:t>– rozumienie informacji podawanych w prognozie pogody oraz wykorzystanie ich podczas dokony</w:t>
            </w:r>
            <w:r w:rsidRPr="00F5299E">
              <w:softHyphen/>
              <w:t xml:space="preserve">wania wyboru odpowiedniej garderoby </w:t>
            </w:r>
          </w:p>
          <w:p w:rsidR="00F5299E" w:rsidRPr="00F5299E" w:rsidRDefault="00F5299E" w:rsidP="00F5299E">
            <w:r w:rsidRPr="00F5299E">
              <w:t>– rozwijanie umiejętności wokalnych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br/>
            </w:r>
            <w:r w:rsidRPr="00F5299E">
              <w:br/>
            </w:r>
            <w:r w:rsidRPr="00F5299E">
              <w:br/>
            </w:r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3288" w:type="dxa"/>
            <w:gridSpan w:val="5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wymienia i nazywa części garderoby, ubiera się odpowiednio do pogody</w:t>
            </w:r>
          </w:p>
          <w:p w:rsidR="00F5299E" w:rsidRPr="00F5299E" w:rsidRDefault="00F5299E" w:rsidP="00F5299E">
            <w:r w:rsidRPr="00F5299E">
              <w:t>– wypowiada się na określony temat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odczytuje pogodę zapisaną w postaci umownych znaków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śpiewa piosenkę, ilustruje tekst piosenki ruchem</w:t>
            </w:r>
          </w:p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 w:val="restart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t>4. Marcowe przepisy</w:t>
            </w:r>
          </w:p>
        </w:tc>
        <w:tc>
          <w:tcPr>
            <w:tcW w:w="3352" w:type="dxa"/>
            <w:gridSpan w:val="3"/>
            <w:tcBorders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 xml:space="preserve">Pielęgnowanie hodowli w kąciku przyrody. Zwracanie uwagi na zmiany w wyglądzie roślin. Założenie dzienniczka wzrostu rośliny. </w:t>
            </w:r>
            <w:r w:rsidRPr="00F5299E">
              <w:br/>
            </w:r>
            <w:r w:rsidRPr="00F5299E">
              <w:rPr>
                <w:b/>
              </w:rPr>
              <w:t>III 2, IV 11, IV 18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 xml:space="preserve">Rozmowa na temat wędrówki słońca po niebie. </w:t>
            </w:r>
            <w:r w:rsidRPr="00F5299E">
              <w:rPr>
                <w:b/>
              </w:rPr>
              <w:t>IV 5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 xml:space="preserve">Utrwalanie nazw pór dnia: rano, południe, popołudnie, wieczór. </w:t>
            </w:r>
            <w:r w:rsidRPr="00F5299E">
              <w:rPr>
                <w:b/>
              </w:rPr>
              <w:t>IV 16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 xml:space="preserve">Układanie zdań. </w:t>
            </w:r>
            <w:r w:rsidRPr="00F5299E">
              <w:rPr>
                <w:b/>
              </w:rPr>
              <w:t>IV 5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  <w:rPr>
                <w:b/>
              </w:rPr>
            </w:pPr>
            <w:r w:rsidRPr="00F5299E">
              <w:rPr>
                <w:i/>
              </w:rPr>
              <w:t>Przepis na marcową pogodę</w:t>
            </w:r>
            <w:r w:rsidRPr="00F5299E">
              <w:t xml:space="preserve"> – zajęcia matematyczne.</w:t>
            </w:r>
            <w:r w:rsidRPr="00F5299E">
              <w:rPr>
                <w:b/>
              </w:rPr>
              <w:t xml:space="preserve"> </w:t>
            </w:r>
            <w:r w:rsidRPr="00F5299E">
              <w:t>Porównywanie liczebności zbiorów. (karta pracy)</w:t>
            </w:r>
            <w:r w:rsidRPr="00F5299E">
              <w:br/>
            </w:r>
            <w:r w:rsidRPr="00F5299E">
              <w:rPr>
                <w:b/>
              </w:rPr>
              <w:t>III 5, IV 2, IV 8, V 12, IV 15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 xml:space="preserve">Obserwowanie siły wiatru. Określanie i naśladowanie ruchu gałęzi. Rysowanie kredą. </w:t>
            </w:r>
            <w:r w:rsidRPr="00F5299E">
              <w:rPr>
                <w:b/>
              </w:rPr>
              <w:t>I 7, IV 18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rPr>
                <w:i/>
              </w:rPr>
              <w:t>Mów i rysuj</w:t>
            </w:r>
            <w:r w:rsidRPr="00F5299E">
              <w:t xml:space="preserve"> – rytmiczne wypowiadanie rymowanki z jednoczesnym kreśleniem skośnych linii. </w:t>
            </w:r>
            <w:r w:rsidRPr="00F5299E">
              <w:rPr>
                <w:b/>
              </w:rPr>
              <w:t>I 7, IV 2</w:t>
            </w:r>
          </w:p>
        </w:tc>
        <w:tc>
          <w:tcPr>
            <w:tcW w:w="3032" w:type="dxa"/>
            <w:gridSpan w:val="5"/>
            <w:vMerge w:val="restart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rozwijanie umiejętności posługiwania się, w celowo stworzonych sytuacjach, liczebnikami w aspek</w:t>
            </w:r>
            <w:r w:rsidRPr="00F5299E">
              <w:softHyphen/>
              <w:t>tach kardynalnym i porządkowym, w zakresie 6, w zakresie 10</w:t>
            </w:r>
          </w:p>
          <w:p w:rsidR="00F5299E" w:rsidRPr="00F5299E" w:rsidRDefault="00F5299E" w:rsidP="00F5299E">
            <w:r w:rsidRPr="00F5299E">
              <w:br/>
            </w:r>
            <w:r w:rsidRPr="00F5299E">
              <w:br/>
            </w:r>
            <w:r w:rsidRPr="00F5299E">
              <w:br/>
              <w:t>– porównywanie liczebności zbiorów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br/>
            </w:r>
            <w:r w:rsidRPr="00F5299E">
              <w:br/>
            </w:r>
            <w:r w:rsidRPr="00F5299E">
              <w:br/>
            </w:r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3288" w:type="dxa"/>
            <w:gridSpan w:val="5"/>
            <w:vMerge w:val="restart"/>
            <w:tcBorders>
              <w:top w:val="single" w:sz="4" w:space="0" w:color="000000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liczy elementy zbioru, podaje prawidłowy wynik</w:t>
            </w:r>
          </w:p>
          <w:p w:rsidR="00F5299E" w:rsidRPr="00F5299E" w:rsidRDefault="00F5299E" w:rsidP="00F5299E">
            <w:r w:rsidRPr="00F5299E">
              <w:t>– poprawnie stosuje nazwy liczebników porządkowych w zakresie 6, w zakresie 10</w:t>
            </w:r>
          </w:p>
          <w:p w:rsidR="00F5299E" w:rsidRPr="00F5299E" w:rsidRDefault="00F5299E" w:rsidP="00F5299E">
            <w:r w:rsidRPr="00F5299E">
              <w:t>– łączy ze sobą zbiory mające tyle samo elementów; rysuje tyle elementów, ile wskazuje liczba kropek</w:t>
            </w:r>
          </w:p>
          <w:p w:rsidR="00F5299E" w:rsidRPr="00F5299E" w:rsidRDefault="00F5299E" w:rsidP="00F5299E">
            <w:r w:rsidRPr="00F5299E">
              <w:t>– łączy pętle z odpowiednimi liczbami; rysuje tyle elementów, ile wskazuje liczba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1549" w:type="dxa"/>
            <w:tcBorders>
              <w:top w:val="single" w:sz="4" w:space="0" w:color="FFFFFF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Odszukiwanie różnic między dwoma obrazkami przedstawiającymi krajobraz przedwiośnia. </w:t>
            </w:r>
            <w:r w:rsidRPr="00F5299E">
              <w:br/>
            </w:r>
            <w:r w:rsidRPr="00F5299E">
              <w:rPr>
                <w:b/>
              </w:rPr>
              <w:t>IV 9, IV 11</w:t>
            </w:r>
            <w:r w:rsidRPr="00F5299E">
              <w:t xml:space="preserve"> </w:t>
            </w:r>
          </w:p>
          <w:p w:rsidR="00F5299E" w:rsidRPr="00F5299E" w:rsidRDefault="00F5299E" w:rsidP="00F5299E"/>
        </w:tc>
        <w:tc>
          <w:tcPr>
            <w:tcW w:w="1803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Układanie z poznanych liter dowolnych wyrazów. </w:t>
            </w:r>
            <w:r w:rsidRPr="00F5299E">
              <w:br/>
              <w:t xml:space="preserve">Głośne czytanie. 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4</w:t>
            </w:r>
          </w:p>
        </w:tc>
        <w:tc>
          <w:tcPr>
            <w:tcW w:w="3032" w:type="dxa"/>
            <w:gridSpan w:val="5"/>
            <w:vMerge/>
          </w:tcPr>
          <w:p w:rsidR="00F5299E" w:rsidRPr="00F5299E" w:rsidRDefault="00F5299E" w:rsidP="00F5299E">
            <w:pPr>
              <w:numPr>
                <w:ilvl w:val="0"/>
                <w:numId w:val="3"/>
              </w:numPr>
            </w:pPr>
          </w:p>
        </w:tc>
        <w:tc>
          <w:tcPr>
            <w:tcW w:w="3288" w:type="dxa"/>
            <w:gridSpan w:val="5"/>
            <w:vMerge/>
          </w:tcPr>
          <w:p w:rsidR="00F5299E" w:rsidRPr="00F5299E" w:rsidRDefault="00F5299E" w:rsidP="00F5299E">
            <w:pPr>
              <w:numPr>
                <w:ilvl w:val="0"/>
                <w:numId w:val="3"/>
              </w:numPr>
            </w:pPr>
          </w:p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335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 xml:space="preserve">Porównywanie wzrostu dzieci oraz wysokości wybranych elementów. </w:t>
            </w:r>
            <w:r w:rsidRPr="00F5299E">
              <w:rPr>
                <w:b/>
              </w:rPr>
              <w:t>IV 11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rPr>
                <w:i/>
              </w:rPr>
              <w:t>Deszcz, śnieg, grad, wiatr</w:t>
            </w:r>
            <w:r w:rsidRPr="00F5299E">
              <w:t xml:space="preserve"> – ćwiczenia dykcji i artykulacji. </w:t>
            </w:r>
          </w:p>
          <w:p w:rsidR="00F5299E" w:rsidRPr="00F5299E" w:rsidRDefault="00F5299E" w:rsidP="00F5299E">
            <w:r w:rsidRPr="00F5299E">
              <w:rPr>
                <w:b/>
              </w:rPr>
              <w:t>IV 2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>Swobodny marsz w rytmie piosenki poznanej w tym tygodniu, śpiewanej przez nauczyciela.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 xml:space="preserve">   IV 7</w:t>
            </w:r>
          </w:p>
        </w:tc>
        <w:tc>
          <w:tcPr>
            <w:tcW w:w="3032" w:type="dxa"/>
            <w:gridSpan w:val="5"/>
            <w:vMerge/>
            <w:tcBorders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3"/>
              </w:numPr>
            </w:pPr>
          </w:p>
        </w:tc>
        <w:tc>
          <w:tcPr>
            <w:tcW w:w="3288" w:type="dxa"/>
            <w:gridSpan w:val="5"/>
            <w:vMerge/>
            <w:tcBorders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3"/>
              </w:numPr>
            </w:pPr>
          </w:p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vMerge/>
            <w:tcBorders>
              <w:bottom w:val="nil"/>
            </w:tcBorders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F5299E" w:rsidRPr="00F5299E" w:rsidRDefault="00F5299E" w:rsidP="00F5299E">
            <w:r w:rsidRPr="00F5299E">
              <w:t>5. Pożegnanie zimy</w:t>
            </w:r>
          </w:p>
        </w:tc>
        <w:tc>
          <w:tcPr>
            <w:tcW w:w="3352" w:type="dxa"/>
            <w:gridSpan w:val="3"/>
            <w:tcBorders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 xml:space="preserve">Obserwowanie kalendarza pogody. Podsumowanie spostrzeżeń, wyciąganie wniosków. </w:t>
            </w:r>
            <w:r w:rsidRPr="00F5299E">
              <w:rPr>
                <w:b/>
              </w:rPr>
              <w:t>IV 2, IV 18</w:t>
            </w:r>
          </w:p>
        </w:tc>
        <w:tc>
          <w:tcPr>
            <w:tcW w:w="3032" w:type="dxa"/>
            <w:gridSpan w:val="5"/>
            <w:tcBorders>
              <w:bottom w:val="nil"/>
            </w:tcBorders>
          </w:tcPr>
          <w:p w:rsidR="00F5299E" w:rsidRPr="00F5299E" w:rsidRDefault="00F5299E" w:rsidP="00F5299E"/>
        </w:tc>
        <w:tc>
          <w:tcPr>
            <w:tcW w:w="3288" w:type="dxa"/>
            <w:gridSpan w:val="5"/>
            <w:tcBorders>
              <w:bottom w:val="nil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tcBorders>
              <w:top w:val="nil"/>
              <w:bottom w:val="nil"/>
            </w:tcBorders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F5299E" w:rsidRPr="00F5299E" w:rsidRDefault="00F5299E" w:rsidP="00F5299E"/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>Zabawy swobodne w kącikach zainteresowań.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 6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Słuchanie rymowanki. Odszukiwanie odpowiednich naklejek i naklejanie ich we właściwych miejscach. Kolorowanie rysunku. Ćwiczenia grafomotoryczne. (karta pracy)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 7, IV 8</w:t>
            </w:r>
          </w:p>
        </w:tc>
        <w:tc>
          <w:tcPr>
            <w:tcW w:w="1803" w:type="dxa"/>
            <w:gridSpan w:val="2"/>
            <w:tcBorders>
              <w:top w:val="nil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>Układanie zadań do sytuacji przedstawionych na rysunku. Ćwiczenia grafomotoryczne. (karta pracy)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 7, IV 5</w:t>
            </w:r>
          </w:p>
          <w:p w:rsidR="00F5299E" w:rsidRPr="00F5299E" w:rsidRDefault="00F5299E" w:rsidP="00F5299E">
            <w:r w:rsidRPr="00F5299E">
              <w:t>Odszukiwanie różnic między dwoma obrazkami przedstawiającymi krajobraz przedwiośnia.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9, IV 11</w:t>
            </w:r>
          </w:p>
          <w:p w:rsidR="00F5299E" w:rsidRPr="00F5299E" w:rsidRDefault="00F5299E" w:rsidP="00F5299E"/>
        </w:tc>
        <w:tc>
          <w:tcPr>
            <w:tcW w:w="3032" w:type="dxa"/>
            <w:gridSpan w:val="5"/>
            <w:tcBorders>
              <w:top w:val="nil"/>
              <w:bottom w:val="nil"/>
            </w:tcBorders>
          </w:tcPr>
          <w:p w:rsidR="00F5299E" w:rsidRPr="00F5299E" w:rsidRDefault="00F5299E" w:rsidP="00F5299E"/>
        </w:tc>
        <w:tc>
          <w:tcPr>
            <w:tcW w:w="3288" w:type="dxa"/>
            <w:gridSpan w:val="5"/>
            <w:tcBorders>
              <w:top w:val="nil"/>
              <w:bottom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2"/>
          <w:wAfter w:w="64" w:type="dxa"/>
        </w:trPr>
        <w:tc>
          <w:tcPr>
            <w:tcW w:w="1446" w:type="dxa"/>
            <w:gridSpan w:val="2"/>
            <w:tcBorders>
              <w:top w:val="nil"/>
            </w:tcBorders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F5299E" w:rsidRPr="00F5299E" w:rsidRDefault="00F5299E" w:rsidP="00F5299E"/>
        </w:tc>
        <w:tc>
          <w:tcPr>
            <w:tcW w:w="3352" w:type="dxa"/>
            <w:gridSpan w:val="3"/>
            <w:tcBorders>
              <w:top w:val="nil"/>
            </w:tcBorders>
          </w:tcPr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rPr>
                <w:i/>
              </w:rPr>
              <w:t>Żegnaj, Marzanno, witaj, wiosno</w:t>
            </w:r>
            <w:r w:rsidRPr="00F5299E">
              <w:t xml:space="preserve"> – inscenizowanie wiersza A. Widzowskiej </w:t>
            </w:r>
            <w:r w:rsidRPr="00F5299E">
              <w:rPr>
                <w:i/>
              </w:rPr>
              <w:t>Pożegnanie Marzanny.</w:t>
            </w:r>
            <w:r w:rsidRPr="00F5299E">
              <w:t xml:space="preserve"> (karta pracy) </w:t>
            </w:r>
            <w:r w:rsidRPr="00F5299E">
              <w:rPr>
                <w:b/>
              </w:rPr>
              <w:t>IV 1, IV 5, IV 16, IV 18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rPr>
                <w:i/>
              </w:rPr>
              <w:t>Wierzbowe bazie</w:t>
            </w:r>
            <w:r w:rsidRPr="00F5299E">
              <w:t xml:space="preserve"> – praca plastyczna. </w:t>
            </w:r>
            <w:r w:rsidRPr="00F5299E">
              <w:rPr>
                <w:b/>
              </w:rPr>
              <w:t>I 7, IV 8</w:t>
            </w:r>
          </w:p>
          <w:p w:rsidR="00F5299E" w:rsidRPr="00F5299E" w:rsidRDefault="00F5299E" w:rsidP="00F5299E"/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>Powitanie wiosny piosenką.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7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rPr>
                <w:i/>
              </w:rPr>
              <w:t>Co było najpierw? Co było potem?</w:t>
            </w:r>
            <w:r w:rsidRPr="00F5299E">
              <w:t xml:space="preserve"> – układanie historyjki obrazkowej o tematyce wczesnowiosennej. </w:t>
            </w:r>
            <w:r w:rsidRPr="00F5299E">
              <w:br/>
            </w:r>
            <w:r w:rsidRPr="00F5299E">
              <w:rPr>
                <w:b/>
              </w:rPr>
              <w:t>IV 5, IV 16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rPr>
                <w:i/>
              </w:rPr>
              <w:t>Co by było, gdyby…?</w:t>
            </w:r>
            <w:r w:rsidRPr="00F5299E">
              <w:t xml:space="preserve"> – rozwijanie myślenia twórczego. </w:t>
            </w:r>
          </w:p>
          <w:p w:rsidR="00F5299E" w:rsidRPr="00F5299E" w:rsidRDefault="00F5299E" w:rsidP="00F5299E">
            <w:r w:rsidRPr="00F5299E">
              <w:rPr>
                <w:b/>
              </w:rPr>
              <w:t>IV 6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</w:pPr>
            <w:r w:rsidRPr="00F5299E">
              <w:t xml:space="preserve">Konkurs piosenek – śpiew zbiorowy i indywidualny piosenek poznanych od początku roku. </w:t>
            </w:r>
            <w:r w:rsidRPr="00F5299E">
              <w:br/>
            </w:r>
            <w:r w:rsidRPr="00F5299E">
              <w:rPr>
                <w:b/>
              </w:rPr>
              <w:t>III 2, III 5, IV 7</w:t>
            </w:r>
          </w:p>
          <w:p w:rsidR="00F5299E" w:rsidRPr="00F5299E" w:rsidRDefault="00F5299E" w:rsidP="00F5299E">
            <w:pPr>
              <w:numPr>
                <w:ilvl w:val="0"/>
                <w:numId w:val="30"/>
              </w:numPr>
              <w:rPr>
                <w:i/>
              </w:rPr>
            </w:pPr>
            <w:r w:rsidRPr="00F5299E">
              <w:t xml:space="preserve">Utrwalanie zabawy ilustracyjnej piosenki </w:t>
            </w:r>
            <w:r w:rsidRPr="00F5299E">
              <w:rPr>
                <w:i/>
              </w:rPr>
              <w:t xml:space="preserve">Żartowniś marzec. </w:t>
            </w:r>
            <w:r w:rsidRPr="00F5299E">
              <w:rPr>
                <w:b/>
              </w:rPr>
              <w:t>IV 7</w:t>
            </w:r>
          </w:p>
        </w:tc>
        <w:tc>
          <w:tcPr>
            <w:tcW w:w="3032" w:type="dxa"/>
            <w:gridSpan w:val="5"/>
            <w:tcBorders>
              <w:top w:val="nil"/>
            </w:tcBorders>
          </w:tcPr>
          <w:p w:rsidR="00F5299E" w:rsidRPr="00F5299E" w:rsidRDefault="00F5299E" w:rsidP="00F5299E">
            <w:r w:rsidRPr="00F5299E">
              <w:t>– zapoznanie z ludowym zwyczajem pożegnania zimy</w:t>
            </w:r>
          </w:p>
          <w:p w:rsidR="00F5299E" w:rsidRPr="00F5299E" w:rsidRDefault="00F5299E" w:rsidP="00F5299E">
            <w:r w:rsidRPr="00F5299E">
              <w:t>– utrwalanie nazw pór roku oraz dostrzeganie regularności w ich występowaniu</w:t>
            </w:r>
          </w:p>
          <w:p w:rsidR="00F5299E" w:rsidRPr="00F5299E" w:rsidRDefault="00F5299E" w:rsidP="00F5299E">
            <w:r w:rsidRPr="00F5299E">
              <w:t>– zapoznanie z wyglądem wierzby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rozwijanie sprawności manualnej i koordynacji wzrokowo-ruchowej</w:t>
            </w:r>
          </w:p>
          <w:p w:rsidR="00F5299E" w:rsidRPr="00F5299E" w:rsidRDefault="00F5299E" w:rsidP="00F5299E"/>
        </w:tc>
        <w:tc>
          <w:tcPr>
            <w:tcW w:w="3288" w:type="dxa"/>
            <w:gridSpan w:val="5"/>
            <w:tcBorders>
              <w:top w:val="nil"/>
            </w:tcBorders>
          </w:tcPr>
          <w:p w:rsidR="00F5299E" w:rsidRPr="00F5299E" w:rsidRDefault="00F5299E" w:rsidP="00F5299E">
            <w:r w:rsidRPr="00F5299E">
              <w:t xml:space="preserve">– wyjaśnia, na czym polega zwyczaj pożegnania zimy </w:t>
            </w:r>
          </w:p>
          <w:p w:rsidR="00F5299E" w:rsidRPr="00F5299E" w:rsidRDefault="00F5299E" w:rsidP="00F5299E">
            <w:r w:rsidRPr="00F5299E">
              <w:t>– nazywa i wymienia w odpowiedniej kolejności następujące po sobie pory roku</w:t>
            </w:r>
          </w:p>
          <w:p w:rsidR="00F5299E" w:rsidRPr="00F5299E" w:rsidRDefault="00F5299E" w:rsidP="00F5299E">
            <w:r w:rsidRPr="00F5299E">
              <w:t>– opisuje wygląd kwitnącej wierzby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wykonuje obrazek przedstawiający bazie</w:t>
            </w:r>
          </w:p>
          <w:p w:rsidR="00F5299E" w:rsidRPr="00F5299E" w:rsidRDefault="00F5299E" w:rsidP="00F5299E"/>
        </w:tc>
      </w:tr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Marzec, tydzień 4</w:t>
            </w:r>
          </w:p>
        </w:tc>
      </w:tr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Treści programowe: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Przyroda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Przyroda wiosną</w:t>
            </w:r>
          </w:p>
          <w:p w:rsidR="00F5299E" w:rsidRPr="00F5299E" w:rsidRDefault="00F5299E" w:rsidP="00F5299E">
            <w:pPr>
              <w:numPr>
                <w:ilvl w:val="0"/>
                <w:numId w:val="22"/>
              </w:numPr>
            </w:pPr>
            <w:r w:rsidRPr="00F5299E">
              <w:t>obserwowanie zmian zachodzących przed zbliżającą się wiosną (przedwiośnie) – coraz dłuższe dni, coraz wyższa temperatura, topnienie śniegu, lodu, pojawiające się pierwsze kwiaty (przebiśniegi, krokusy), powracające pierwsze ptaki (skowronki, czajki, szpaki), kwitnienie wierzby i leszczyny; pojawianie się paków na drzewach i krzewach</w:t>
            </w:r>
          </w:p>
          <w:p w:rsidR="00F5299E" w:rsidRPr="00F5299E" w:rsidRDefault="00F5299E" w:rsidP="00F5299E">
            <w:pPr>
              <w:numPr>
                <w:ilvl w:val="0"/>
                <w:numId w:val="22"/>
              </w:numPr>
            </w:pPr>
            <w:r w:rsidRPr="00F5299E">
              <w:t>poznawanie czynników potrzebnych do rozwoju roślin (światło, temperatura, wilgotność)</w:t>
            </w:r>
          </w:p>
          <w:p w:rsidR="00F5299E" w:rsidRPr="00F5299E" w:rsidRDefault="00F5299E" w:rsidP="00F5299E">
            <w:pPr>
              <w:numPr>
                <w:ilvl w:val="0"/>
                <w:numId w:val="22"/>
              </w:numPr>
            </w:pPr>
            <w:r w:rsidRPr="00F5299E">
              <w:t>obserwowanie, w sposób lub pośredni (filmy, książki), prac wiosennych na działkach i w polu</w:t>
            </w:r>
          </w:p>
          <w:p w:rsidR="00F5299E" w:rsidRPr="00F5299E" w:rsidRDefault="00F5299E" w:rsidP="00F5299E">
            <w:pPr>
              <w:numPr>
                <w:ilvl w:val="0"/>
                <w:numId w:val="22"/>
              </w:numPr>
            </w:pPr>
            <w:r w:rsidRPr="00F5299E">
              <w:t>poznawanie etapów rozwojowych np. żaby, motyla.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 xml:space="preserve">Uprawa roślin i hodowla zwierząt </w:t>
            </w:r>
          </w:p>
          <w:p w:rsidR="00F5299E" w:rsidRPr="00F5299E" w:rsidRDefault="00F5299E" w:rsidP="00F5299E">
            <w:pPr>
              <w:numPr>
                <w:ilvl w:val="0"/>
                <w:numId w:val="22"/>
              </w:numPr>
            </w:pPr>
            <w:r w:rsidRPr="00F5299E">
              <w:t>zachęcanie do uprawy roślin doniczkowych w sali, w domu – dbanie o nie: umieszczania w nasłonecznionym miejscu, podlewania, rozsadzania itp.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W świecie techniki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Działalność badawcza</w:t>
            </w:r>
          </w:p>
          <w:p w:rsidR="00F5299E" w:rsidRPr="00F5299E" w:rsidRDefault="00F5299E" w:rsidP="00F5299E">
            <w:pPr>
              <w:numPr>
                <w:ilvl w:val="0"/>
                <w:numId w:val="22"/>
              </w:numPr>
            </w:pPr>
            <w:r w:rsidRPr="00F5299E">
              <w:t>poznawanie właściwości fizycznych: lodu, śniegu, wody, powietrza, piasku, gliny, węgla kamiennego i soli kamiennej</w:t>
            </w:r>
          </w:p>
          <w:p w:rsidR="00F5299E" w:rsidRPr="00F5299E" w:rsidRDefault="00F5299E" w:rsidP="00F5299E">
            <w:pPr>
              <w:numPr>
                <w:ilvl w:val="0"/>
                <w:numId w:val="22"/>
              </w:numPr>
            </w:pPr>
            <w:r w:rsidRPr="00F5299E">
              <w:t>wspólne przeprowadzanie eksperymentów; wyciąganie wniosków</w:t>
            </w:r>
          </w:p>
          <w:p w:rsidR="00F5299E" w:rsidRPr="00F5299E" w:rsidRDefault="00F5299E" w:rsidP="00F5299E">
            <w:pPr>
              <w:numPr>
                <w:ilvl w:val="0"/>
                <w:numId w:val="22"/>
              </w:numPr>
            </w:pPr>
            <w:r w:rsidRPr="00F5299E">
              <w:t>poznawanie przyborów, narzędzi potrzebnych do obserwowania i badania otoczenia, np. lupy, lornetki, mikroskopu.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Procesy poznawcze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Pamięć</w:t>
            </w:r>
          </w:p>
          <w:p w:rsidR="00F5299E" w:rsidRPr="00F5299E" w:rsidRDefault="00F5299E" w:rsidP="00F5299E">
            <w:pPr>
              <w:numPr>
                <w:ilvl w:val="0"/>
                <w:numId w:val="26"/>
              </w:numPr>
            </w:pPr>
            <w:r w:rsidRPr="00F5299E">
              <w:t>zapamiętywanie informacji po to, żeby móc je kiedyś wykorzystać.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Uwaga</w:t>
            </w:r>
          </w:p>
          <w:p w:rsidR="00F5299E" w:rsidRPr="00F5299E" w:rsidRDefault="00F5299E" w:rsidP="00F5299E">
            <w:pPr>
              <w:numPr>
                <w:ilvl w:val="0"/>
                <w:numId w:val="26"/>
              </w:numPr>
            </w:pPr>
            <w:r w:rsidRPr="00F5299E">
              <w:t>skupianie uwagi na osobach, przedmiotach, obrazkach, wyjaśnieniach, treściach przedstawianych wierszy, opowiadań</w:t>
            </w:r>
          </w:p>
          <w:p w:rsidR="00F5299E" w:rsidRPr="00F5299E" w:rsidRDefault="00F5299E" w:rsidP="00F5299E">
            <w:pPr>
              <w:numPr>
                <w:ilvl w:val="0"/>
                <w:numId w:val="26"/>
              </w:numPr>
            </w:pPr>
            <w:r w:rsidRPr="00F5299E">
              <w:t xml:space="preserve">dłuższe skupianie uwagi na wykonywanych ćwiczeniach, zadaniach, pracach plastycznych. 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Aktywność językowa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Wypowiedzi ustne</w:t>
            </w:r>
          </w:p>
          <w:p w:rsidR="00F5299E" w:rsidRPr="00F5299E" w:rsidRDefault="00F5299E" w:rsidP="00F5299E">
            <w:pPr>
              <w:numPr>
                <w:ilvl w:val="0"/>
                <w:numId w:val="25"/>
              </w:numPr>
            </w:pPr>
            <w:r w:rsidRPr="00F5299E">
              <w:t>wypowiadanie się na temat wysłuchanych utworów literackich.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Początkowa nauka czytania i pisania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Słuch fonematyczny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wyodrębnianie ze słów głosek: w nagłosie, wygłosie, śródgłosie.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Przygotowanie do czytania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czytanie całościowe wyrazów – nazw obrazków (lub równoważników zdań).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Próby czytania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rozpoznawanie i nazywanie małych liter i wielkich liter: a, b, c, d, e, f, g, h, i, j, k, l, ł, m, n, o, p, r, s, t, u, w, z, ż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czytanie sylab, wyrazów (o prostej budowie fonetycznej)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czytanie krótkich tekstów o prostej budowie fonetycznej.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Przygotowanie do pisania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rozwijanie sprawności manualnej poprzez uczestnictwo w zabawach (np. z zastosowaniem klamerek, spinaczy) oraz poprzez podejmowanie działalności plastycznej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odróżnianie druku od pisma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wykonywanie ćwiczeń grafomotorycznych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budzenie zainteresowania podejmowaniem prób pisania.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Elementy matematyki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Orientacja przestrzenna</w:t>
            </w:r>
          </w:p>
          <w:p w:rsidR="00F5299E" w:rsidRPr="00F5299E" w:rsidRDefault="00F5299E" w:rsidP="00F5299E">
            <w:pPr>
              <w:numPr>
                <w:ilvl w:val="0"/>
                <w:numId w:val="8"/>
              </w:numPr>
            </w:pPr>
            <w:r w:rsidRPr="00F5299E">
              <w:t xml:space="preserve">wykorzystywanie orientacji przestrzennej w grach i zabawach ruchowych. 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Liczenie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posługiwanie się, w celowo stworzonych sytuacjach, liczebnikami w aspektach kardynalnym i porządkowym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liczenie obiektów i pokazywanie ich liczby na zbiorach zastępczych (np. na palcach)</w:t>
            </w:r>
          </w:p>
          <w:p w:rsidR="00F5299E" w:rsidRPr="00F5299E" w:rsidRDefault="00F5299E" w:rsidP="00F5299E">
            <w:pPr>
              <w:numPr>
                <w:ilvl w:val="0"/>
                <w:numId w:val="7"/>
              </w:numPr>
            </w:pPr>
            <w:r w:rsidRPr="00F5299E">
              <w:t>kojarzenie liczby wyrażonej liczebnikiem z odpowiednią cyfrą.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Dodawanie i odejmowanie</w:t>
            </w:r>
          </w:p>
          <w:p w:rsidR="00F5299E" w:rsidRPr="00F5299E" w:rsidRDefault="00F5299E" w:rsidP="00F5299E">
            <w:pPr>
              <w:numPr>
                <w:ilvl w:val="0"/>
                <w:numId w:val="24"/>
              </w:numPr>
            </w:pPr>
            <w:r w:rsidRPr="00F5299E">
              <w:t>dodawanie i odejmowanie w zakresie 10, z wykorzystaniem palców lub innych zbiorów zastępczych.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Intuicja geometryczna</w:t>
            </w:r>
          </w:p>
          <w:p w:rsidR="00F5299E" w:rsidRPr="00F5299E" w:rsidRDefault="00F5299E" w:rsidP="00F5299E">
            <w:pPr>
              <w:numPr>
                <w:ilvl w:val="0"/>
                <w:numId w:val="23"/>
              </w:numPr>
            </w:pPr>
            <w:r w:rsidRPr="00F5299E">
              <w:t>dostrzeganie symetrii w otoczeniu (np. w budowie ciała człowieka, zwierząt – motyle, ptaki, przedmiotów – parasol itp.).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Działalność plastyczna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Zainteresowania plastyczne</w:t>
            </w:r>
          </w:p>
          <w:p w:rsidR="00F5299E" w:rsidRPr="00F5299E" w:rsidRDefault="00F5299E" w:rsidP="00F5299E">
            <w:pPr>
              <w:numPr>
                <w:ilvl w:val="0"/>
                <w:numId w:val="23"/>
              </w:numPr>
            </w:pPr>
            <w:r w:rsidRPr="00F5299E">
              <w:t>dbanie o estetykę prac plastycznych i otoczenia, w których powstają.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 xml:space="preserve">W świecie sztuki – muzyka 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Muzyka i ruch</w:t>
            </w:r>
          </w:p>
          <w:p w:rsidR="00F5299E" w:rsidRPr="00F5299E" w:rsidRDefault="00F5299E" w:rsidP="00F5299E">
            <w:pPr>
              <w:numPr>
                <w:ilvl w:val="0"/>
                <w:numId w:val="23"/>
              </w:numPr>
            </w:pPr>
            <w:r w:rsidRPr="00F5299E">
              <w:t>reagowanie ruchem na zmiany tempa, dynamiki utworu oraz wysokości dźwięków (dźwięki wysokie, średnie, niskie).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Aktywność ruchowa</w:t>
            </w:r>
          </w:p>
          <w:p w:rsidR="00F5299E" w:rsidRPr="00F5299E" w:rsidRDefault="00F5299E" w:rsidP="00F5299E">
            <w:pPr>
              <w:rPr>
                <w:i/>
              </w:rPr>
            </w:pPr>
            <w:r w:rsidRPr="00F5299E">
              <w:rPr>
                <w:i/>
              </w:rPr>
              <w:t>Sprawność ruchowa</w:t>
            </w:r>
          </w:p>
          <w:p w:rsidR="00F5299E" w:rsidRPr="00F5299E" w:rsidRDefault="00F5299E" w:rsidP="00F5299E">
            <w:pPr>
              <w:numPr>
                <w:ilvl w:val="0"/>
                <w:numId w:val="4"/>
              </w:numPr>
            </w:pPr>
            <w:r w:rsidRPr="00F5299E">
              <w:t>uczestniczenie w ćwiczeniach gimnastycznych.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i/>
              </w:rPr>
              <w:t>Wokół przedszkola</w:t>
            </w:r>
            <w:r w:rsidRPr="00F5299E">
              <w:t xml:space="preserve">. </w:t>
            </w:r>
            <w:r w:rsidRPr="00F5299E">
              <w:rPr>
                <w:i/>
              </w:rPr>
              <w:t>Program wychowania przedszkolnego oparty na warstwowej koncepcji wychowania Stefana Kunowskiego</w:t>
            </w:r>
            <w:r w:rsidRPr="00F5299E">
              <w:t>, Grupa MAC S.A. 2018 (s. 33, 43, 47, 50</w:t>
            </w:r>
            <w:r w:rsidRPr="00F5299E">
              <w:sym w:font="Symbol" w:char="F02D"/>
            </w:r>
            <w:r w:rsidRPr="00F5299E">
              <w:t>52, 61, 63, 64, 67, 73−75, 77, 82, 109, 111, 116).</w:t>
            </w:r>
          </w:p>
        </w:tc>
      </w:tr>
      <w:tr w:rsidR="00F5299E" w:rsidRPr="00F5299E" w:rsidTr="00C366D0">
        <w:tc>
          <w:tcPr>
            <w:tcW w:w="13892" w:type="dxa"/>
            <w:gridSpan w:val="18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Zajęcia ruchowe I 5, I 8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>Ćwiczenia poranne – zestaw nr 28.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Zabawy ruchowe: </w:t>
            </w:r>
            <w:r w:rsidRPr="00F5299E">
              <w:rPr>
                <w:i/>
              </w:rPr>
              <w:t>Zadbane – zaniedbane, Piłka w górę, Zwiastuny wiosny, Wiosenny taniec, Motyl w ogrodzie, Znajdź drugą połowę swojego obrazka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Zabawy orientacyjno-porządkowe: </w:t>
            </w:r>
            <w:r w:rsidRPr="00F5299E">
              <w:rPr>
                <w:i/>
              </w:rPr>
              <w:t>Tulipany na grządce, Obudź się, nadeszła wiosna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wspinania się – </w:t>
            </w:r>
            <w:r w:rsidRPr="00F5299E">
              <w:rPr>
                <w:i/>
              </w:rPr>
              <w:t>Wielka woda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skoku i podskoku – </w:t>
            </w:r>
            <w:r w:rsidRPr="00F5299E">
              <w:rPr>
                <w:i/>
              </w:rPr>
              <w:t>Wyścig z piłką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spostrzegawczości – </w:t>
            </w:r>
            <w:r w:rsidRPr="00F5299E">
              <w:rPr>
                <w:i/>
              </w:rPr>
              <w:t>Gramy w zielone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równowagi – </w:t>
            </w:r>
            <w:r w:rsidRPr="00F5299E">
              <w:rPr>
                <w:i/>
              </w:rPr>
              <w:t>Z kwiatka na kwiatek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bieżna </w:t>
            </w:r>
            <w:r w:rsidRPr="00F5299E">
              <w:rPr>
                <w:i/>
              </w:rPr>
              <w:t xml:space="preserve">Berek </w:t>
            </w:r>
            <w:proofErr w:type="spellStart"/>
            <w:r w:rsidRPr="00F5299E">
              <w:rPr>
                <w:i/>
              </w:rPr>
              <w:t>tunelek</w:t>
            </w:r>
            <w:proofErr w:type="spellEnd"/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toczenia – </w:t>
            </w:r>
            <w:r w:rsidRPr="00F5299E">
              <w:rPr>
                <w:i/>
              </w:rPr>
              <w:t>Toczymy piłkę</w:t>
            </w:r>
            <w:r w:rsidRPr="00F5299E">
              <w:t>.</w:t>
            </w:r>
          </w:p>
          <w:p w:rsidR="00F5299E" w:rsidRPr="00F5299E" w:rsidRDefault="00F5299E" w:rsidP="00F5299E">
            <w:pPr>
              <w:numPr>
                <w:ilvl w:val="0"/>
                <w:numId w:val="2"/>
              </w:numPr>
            </w:pPr>
            <w:r w:rsidRPr="00F5299E">
              <w:t xml:space="preserve">Zabawa ruchowa z elementem </w:t>
            </w:r>
            <w:proofErr w:type="spellStart"/>
            <w:r w:rsidRPr="00F5299E">
              <w:t>czworakowania</w:t>
            </w:r>
            <w:proofErr w:type="spellEnd"/>
            <w:r w:rsidRPr="00F5299E">
              <w:t xml:space="preserve"> – </w:t>
            </w:r>
            <w:r w:rsidRPr="00F5299E">
              <w:rPr>
                <w:i/>
              </w:rPr>
              <w:t>W poszukiwaniu miodu</w:t>
            </w:r>
            <w:r w:rsidRPr="00F5299E">
              <w:t>.</w:t>
            </w:r>
          </w:p>
          <w:p w:rsidR="00F5299E" w:rsidRPr="00F5299E" w:rsidRDefault="00F5299E" w:rsidP="00F5299E">
            <w:r w:rsidRPr="00F5299E">
              <w:t xml:space="preserve">Ćwiczenia gimnastyczne – zestaw nr 14. </w:t>
            </w:r>
            <w:r w:rsidRPr="00F5299E">
              <w:rPr>
                <w:b/>
              </w:rPr>
              <w:t>I 8, I 9</w:t>
            </w:r>
          </w:p>
          <w:p w:rsidR="00F5299E" w:rsidRPr="00F5299E" w:rsidRDefault="00F5299E" w:rsidP="00F5299E">
            <w:r w:rsidRPr="00F5299E">
              <w:t xml:space="preserve">Zabawy na świeżym powietrzu. </w:t>
            </w:r>
            <w:r w:rsidRPr="00F5299E">
              <w:rPr>
                <w:b/>
              </w:rPr>
              <w:t>I 4, I 5, II 11, III 2, III 4, IV 2, IV 12, IV 18</w:t>
            </w:r>
          </w:p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  <w:trHeight w:val="813"/>
        </w:trPr>
        <w:tc>
          <w:tcPr>
            <w:tcW w:w="1446" w:type="dxa"/>
            <w:gridSpan w:val="2"/>
            <w:vMerge w:val="restart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t>Wiosenne przebudzenia</w:t>
            </w:r>
          </w:p>
        </w:tc>
        <w:tc>
          <w:tcPr>
            <w:tcW w:w="1258" w:type="dxa"/>
            <w:vMerge w:val="restart"/>
          </w:tcPr>
          <w:p w:rsidR="00F5299E" w:rsidRPr="00F5299E" w:rsidRDefault="00F5299E" w:rsidP="00F5299E">
            <w:r w:rsidRPr="00F5299E">
              <w:t>1. Wiosna w ogrodzie</w:t>
            </w:r>
          </w:p>
        </w:tc>
        <w:tc>
          <w:tcPr>
            <w:tcW w:w="3392" w:type="dxa"/>
            <w:gridSpan w:val="4"/>
            <w:tcBorders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Przygotowanie gazetki tematycznej. Swobodne wypowiedzi na temat obrazków. Wskazywanie szczegółów na obrazkach. </w:t>
            </w:r>
            <w:r w:rsidRPr="00F5299E">
              <w:br/>
            </w:r>
            <w:r w:rsidRPr="00F5299E">
              <w:rPr>
                <w:b/>
              </w:rPr>
              <w:t xml:space="preserve">III 2, III 5, IV 5, V 9, IV 19 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Obserwowanie hodowli roślin w kąciku przyrody. Sprawdzanie i porównywanie wzrostu roślin. Analizowanie dzienniczków wzrostu rośliny. </w:t>
            </w:r>
            <w:r w:rsidRPr="00F5299E">
              <w:rPr>
                <w:b/>
              </w:rPr>
              <w:t>IV 11, IV 18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Słuchanie piosenki </w:t>
            </w:r>
            <w:r w:rsidRPr="00F5299E">
              <w:rPr>
                <w:i/>
              </w:rPr>
              <w:t>Nareszcie wiosna</w:t>
            </w:r>
            <w:r w:rsidRPr="00F5299E">
              <w:t xml:space="preserve">. </w:t>
            </w:r>
            <w:r w:rsidRPr="00F5299E">
              <w:rPr>
                <w:b/>
              </w:rPr>
              <w:t>IV 7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Ćwiczenia ortofoniczne – </w:t>
            </w:r>
            <w:r w:rsidRPr="00F5299E">
              <w:rPr>
                <w:i/>
              </w:rPr>
              <w:t>Wiosenne odgłosy</w:t>
            </w:r>
            <w:r w:rsidRPr="00F5299E">
              <w:t xml:space="preserve">. </w:t>
            </w:r>
            <w:r w:rsidRPr="00F5299E">
              <w:rPr>
                <w:b/>
              </w:rPr>
              <w:t>IV 2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rPr>
                <w:i/>
              </w:rPr>
              <w:t>Tajemnice ziemi</w:t>
            </w:r>
            <w:r w:rsidRPr="00F5299E">
              <w:t xml:space="preserve"> – zabawy badawcze inspirowane wierszem B. Formy </w:t>
            </w:r>
            <w:r w:rsidRPr="00F5299E">
              <w:rPr>
                <w:i/>
              </w:rPr>
              <w:t>Nasze kwiaty</w:t>
            </w:r>
            <w:r w:rsidRPr="00F5299E">
              <w:t xml:space="preserve">. (karta pracy) </w:t>
            </w:r>
            <w:r w:rsidRPr="00F5299E">
              <w:rPr>
                <w:b/>
              </w:rPr>
              <w:t>IV 5, IV 13, IV 18</w:t>
            </w:r>
          </w:p>
        </w:tc>
        <w:tc>
          <w:tcPr>
            <w:tcW w:w="2992" w:type="dxa"/>
            <w:gridSpan w:val="4"/>
            <w:tcBorders>
              <w:bottom w:val="nil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poznawanie właściwości ziemi i piasku</w:t>
            </w:r>
          </w:p>
          <w:p w:rsidR="00F5299E" w:rsidRPr="00F5299E" w:rsidRDefault="00F5299E" w:rsidP="00F5299E">
            <w:r w:rsidRPr="00F5299E">
              <w:t>– wzbogacanie wiedzy na temat kwiatów doniczkowych i zasad ich pielęgnacji</w:t>
            </w:r>
          </w:p>
        </w:tc>
        <w:tc>
          <w:tcPr>
            <w:tcW w:w="3096" w:type="dxa"/>
            <w:gridSpan w:val="4"/>
            <w:tcBorders>
              <w:bottom w:val="nil"/>
            </w:tcBorders>
          </w:tcPr>
          <w:p w:rsidR="00F5299E" w:rsidRPr="00F5299E" w:rsidRDefault="00F5299E" w:rsidP="00F5299E">
            <w:r w:rsidRPr="00F5299E">
              <w:t>Dziecko: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wymienia właściwości ziemi i piasku</w:t>
            </w:r>
          </w:p>
          <w:p w:rsidR="00F5299E" w:rsidRPr="00F5299E" w:rsidRDefault="00F5299E" w:rsidP="00F5299E">
            <w:r w:rsidRPr="00F5299E">
              <w:t>– wymienia i rozpoznaje na zdjęciach kwiaty doniczkowe, wymienia zasady pielęgnacji kwiatów</w:t>
            </w:r>
          </w:p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  <w:tcBorders>
              <w:top w:val="single" w:sz="4" w:space="0" w:color="FFFFFF"/>
            </w:tcBorders>
          </w:tcPr>
          <w:p w:rsidR="00F5299E" w:rsidRPr="00F5299E" w:rsidRDefault="00F5299E" w:rsidP="00F5299E"/>
        </w:tc>
        <w:tc>
          <w:tcPr>
            <w:tcW w:w="1258" w:type="dxa"/>
            <w:vMerge/>
            <w:tcBorders>
              <w:top w:val="single" w:sz="4" w:space="0" w:color="FFFFFF"/>
            </w:tcBorders>
          </w:tcPr>
          <w:p w:rsidR="00F5299E" w:rsidRPr="00F5299E" w:rsidRDefault="00F5299E" w:rsidP="00F5299E"/>
        </w:tc>
        <w:tc>
          <w:tcPr>
            <w:tcW w:w="183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rPr>
                <w:i/>
              </w:rPr>
              <w:t>Tulipany w wazonie</w:t>
            </w:r>
            <w:r w:rsidRPr="00F5299E">
              <w:t xml:space="preserve"> – zajęcia plastyczne.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 7, IV 8</w:t>
            </w:r>
          </w:p>
        </w:tc>
        <w:tc>
          <w:tcPr>
            <w:tcW w:w="155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>Odkrywanie litery</w:t>
            </w:r>
            <w:r w:rsidRPr="00F5299E">
              <w:rPr>
                <w:b/>
              </w:rPr>
              <w:t xml:space="preserve"> ł</w:t>
            </w:r>
            <w:r w:rsidRPr="00F5299E">
              <w:t xml:space="preserve">: małej i wielkiej, drukowanej i pisanej. (karta pracy) </w:t>
            </w:r>
          </w:p>
          <w:p w:rsidR="00F5299E" w:rsidRPr="00F5299E" w:rsidRDefault="00F5299E" w:rsidP="00F5299E">
            <w:r w:rsidRPr="00F5299E">
              <w:t xml:space="preserve">Układanie schematów i modeli słów: </w:t>
            </w:r>
            <w:r w:rsidRPr="00F5299E">
              <w:rPr>
                <w:i/>
              </w:rPr>
              <w:t>łopata, Łatka</w:t>
            </w:r>
            <w:r w:rsidRPr="00F5299E">
              <w:t xml:space="preserve">. 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4</w:t>
            </w:r>
          </w:p>
        </w:tc>
        <w:tc>
          <w:tcPr>
            <w:tcW w:w="1284" w:type="dxa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t>– rozwijanie sprawności manualnej i koordynacji wzrokowo-ruchowej</w:t>
            </w:r>
          </w:p>
        </w:tc>
        <w:tc>
          <w:tcPr>
            <w:tcW w:w="1708" w:type="dxa"/>
            <w:gridSpan w:val="3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>– rozpoznawanie i nazywanie małych liter i wielkich liter</w:t>
            </w:r>
          </w:p>
          <w:p w:rsidR="00F5299E" w:rsidRPr="00F5299E" w:rsidRDefault="00F5299E" w:rsidP="00F5299E"/>
        </w:tc>
        <w:tc>
          <w:tcPr>
            <w:tcW w:w="1708" w:type="dxa"/>
            <w:gridSpan w:val="3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t>– wykonuje kompozycję kwiatową w wazonie według wcześniejszych instrukcji nauczyciela</w:t>
            </w:r>
          </w:p>
          <w:p w:rsidR="00F5299E" w:rsidRPr="00F5299E" w:rsidRDefault="00F5299E" w:rsidP="00F5299E"/>
        </w:tc>
        <w:tc>
          <w:tcPr>
            <w:tcW w:w="1388" w:type="dxa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– wymienia słowa rozpoczynające się głoską </w:t>
            </w:r>
            <w:r w:rsidRPr="00F5299E">
              <w:rPr>
                <w:i/>
                <w:iCs/>
              </w:rPr>
              <w:t>ł</w:t>
            </w:r>
            <w:r w:rsidRPr="00F5299E">
              <w:t xml:space="preserve">; dzieli słowa na sylaby; wymienia głoski w słowach: </w:t>
            </w:r>
            <w:r w:rsidRPr="00F5299E">
              <w:rPr>
                <w:i/>
                <w:iCs/>
              </w:rPr>
              <w:t>ło</w:t>
            </w:r>
            <w:r w:rsidRPr="00F5299E">
              <w:rPr>
                <w:i/>
                <w:iCs/>
              </w:rPr>
              <w:softHyphen/>
              <w:t>pata, Łatka</w:t>
            </w:r>
            <w:r w:rsidRPr="00F5299E">
              <w:t xml:space="preserve">; układa schematy i modele słów: </w:t>
            </w:r>
            <w:r w:rsidRPr="00F5299E">
              <w:rPr>
                <w:i/>
                <w:iCs/>
              </w:rPr>
              <w:t>łopata, Łatka</w:t>
            </w:r>
            <w:r w:rsidRPr="00F5299E">
              <w:t xml:space="preserve">; określa miejsca samogłosek i spółgłosek w słowach o prostej budowie fonetycznej </w:t>
            </w:r>
          </w:p>
          <w:p w:rsidR="00F5299E" w:rsidRPr="00F5299E" w:rsidRDefault="00F5299E" w:rsidP="00F5299E">
            <w:r w:rsidRPr="00F5299E">
              <w:t xml:space="preserve">– opisuje wygląd liter </w:t>
            </w:r>
            <w:r w:rsidRPr="00F5299E">
              <w:rPr>
                <w:b/>
                <w:bCs/>
              </w:rPr>
              <w:t>ł</w:t>
            </w:r>
            <w:r w:rsidRPr="00F5299E">
              <w:t xml:space="preserve">, </w:t>
            </w:r>
            <w:r w:rsidRPr="00F5299E">
              <w:rPr>
                <w:b/>
                <w:bCs/>
              </w:rPr>
              <w:t xml:space="preserve">Ł </w:t>
            </w:r>
            <w:r w:rsidRPr="00F5299E">
              <w:t>oraz odtwarza ich kształty</w:t>
            </w:r>
          </w:p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/>
        </w:tc>
        <w:tc>
          <w:tcPr>
            <w:tcW w:w="1258" w:type="dxa"/>
            <w:vMerge/>
            <w:tcBorders>
              <w:bottom w:val="nil"/>
            </w:tcBorders>
          </w:tcPr>
          <w:p w:rsidR="00F5299E" w:rsidRPr="00F5299E" w:rsidRDefault="00F5299E" w:rsidP="00F5299E"/>
        </w:tc>
        <w:tc>
          <w:tcPr>
            <w:tcW w:w="3392" w:type="dxa"/>
            <w:gridSpan w:val="4"/>
            <w:tcBorders>
              <w:top w:val="single" w:sz="4" w:space="0" w:color="FFFFFF"/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>Wycieczka w okolice przedszkola. Poznawanie charakterystycznych cech przedwiosennego krajobrazu.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 xml:space="preserve">I 4, I 5, III 5, IV 18 </w:t>
            </w:r>
          </w:p>
        </w:tc>
        <w:tc>
          <w:tcPr>
            <w:tcW w:w="2992" w:type="dxa"/>
            <w:gridSpan w:val="4"/>
            <w:tcBorders>
              <w:top w:val="single" w:sz="4" w:space="0" w:color="FFFFFF"/>
              <w:bottom w:val="nil"/>
            </w:tcBorders>
          </w:tcPr>
          <w:p w:rsidR="00F5299E" w:rsidRPr="00F5299E" w:rsidRDefault="00F5299E" w:rsidP="00F5299E"/>
        </w:tc>
        <w:tc>
          <w:tcPr>
            <w:tcW w:w="3096" w:type="dxa"/>
            <w:gridSpan w:val="4"/>
            <w:tcBorders>
              <w:top w:val="single" w:sz="4" w:space="0" w:color="FFFFFF"/>
              <w:bottom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/>
        </w:tc>
        <w:tc>
          <w:tcPr>
            <w:tcW w:w="1258" w:type="dxa"/>
            <w:tcBorders>
              <w:top w:val="nil"/>
              <w:bottom w:val="nil"/>
            </w:tcBorders>
          </w:tcPr>
          <w:p w:rsidR="00F5299E" w:rsidRPr="00F5299E" w:rsidRDefault="00F5299E" w:rsidP="00F5299E"/>
        </w:tc>
        <w:tc>
          <w:tcPr>
            <w:tcW w:w="1836" w:type="dxa"/>
            <w:gridSpan w:val="2"/>
            <w:tcBorders>
              <w:top w:val="nil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Łączenie rysunków, których nazwy rozpoczynają się taką samą głoską. </w:t>
            </w:r>
            <w:r w:rsidRPr="00F5299E">
              <w:br/>
              <w:t>Kolorowanie rysunków. Układanie wyrazów według wzoru. (karta pracy)</w:t>
            </w:r>
          </w:p>
          <w:p w:rsidR="00F5299E" w:rsidRPr="00F5299E" w:rsidRDefault="00F5299E" w:rsidP="00F5299E">
            <w:r w:rsidRPr="00F5299E">
              <w:rPr>
                <w:b/>
              </w:rPr>
              <w:t>IV 2, IV 9</w:t>
            </w:r>
          </w:p>
          <w:p w:rsidR="00F5299E" w:rsidRPr="00F5299E" w:rsidRDefault="00F5299E" w:rsidP="00F5299E">
            <w:r w:rsidRPr="00F5299E">
              <w:t>Układanie na piasku kompozycji według własnych pomysłów.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1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>Układanie na piasku kompozycji według własnych pomysłów.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1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 xml:space="preserve">Łączenie liniami obrazków z ich nazwami. </w:t>
            </w:r>
          </w:p>
          <w:p w:rsidR="00F5299E" w:rsidRPr="00F5299E" w:rsidRDefault="00F5299E" w:rsidP="00F5299E">
            <w:r w:rsidRPr="00F5299E">
              <w:t xml:space="preserve">Czytanie tekstu. Utrwalanie liter </w:t>
            </w:r>
            <w:r w:rsidRPr="00F5299E">
              <w:rPr>
                <w:b/>
              </w:rPr>
              <w:t>ł, Ł</w:t>
            </w:r>
            <w:r w:rsidRPr="00F5299E">
              <w:t>. (karta pracy)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4</w:t>
            </w:r>
          </w:p>
        </w:tc>
        <w:tc>
          <w:tcPr>
            <w:tcW w:w="2992" w:type="dxa"/>
            <w:gridSpan w:val="4"/>
            <w:tcBorders>
              <w:top w:val="nil"/>
              <w:bottom w:val="nil"/>
            </w:tcBorders>
          </w:tcPr>
          <w:p w:rsidR="00F5299E" w:rsidRPr="00F5299E" w:rsidRDefault="00F5299E" w:rsidP="00F5299E"/>
        </w:tc>
        <w:tc>
          <w:tcPr>
            <w:tcW w:w="3096" w:type="dxa"/>
            <w:gridSpan w:val="4"/>
            <w:tcBorders>
              <w:top w:val="nil"/>
              <w:bottom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/>
        </w:tc>
        <w:tc>
          <w:tcPr>
            <w:tcW w:w="1258" w:type="dxa"/>
            <w:tcBorders>
              <w:top w:val="nil"/>
            </w:tcBorders>
          </w:tcPr>
          <w:p w:rsidR="00F5299E" w:rsidRPr="00F5299E" w:rsidRDefault="00F5299E" w:rsidP="00F5299E"/>
        </w:tc>
        <w:tc>
          <w:tcPr>
            <w:tcW w:w="3392" w:type="dxa"/>
            <w:gridSpan w:val="4"/>
            <w:tcBorders>
              <w:top w:val="nil"/>
            </w:tcBorders>
          </w:tcPr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Wykonanie kolorowanki wodnej </w:t>
            </w:r>
            <w:r w:rsidRPr="00F5299E">
              <w:rPr>
                <w:i/>
              </w:rPr>
              <w:t>Tulipany</w:t>
            </w:r>
            <w:r w:rsidRPr="00F5299E">
              <w:t xml:space="preserve">. </w:t>
            </w:r>
            <w:r w:rsidRPr="00F5299E">
              <w:rPr>
                <w:b/>
              </w:rPr>
              <w:t>IV 8</w:t>
            </w:r>
          </w:p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FFFFFF"/>
            </w:tcBorders>
          </w:tcPr>
          <w:p w:rsidR="00F5299E" w:rsidRPr="00F5299E" w:rsidRDefault="00F5299E" w:rsidP="00F5299E"/>
        </w:tc>
        <w:tc>
          <w:tcPr>
            <w:tcW w:w="3096" w:type="dxa"/>
            <w:gridSpan w:val="4"/>
            <w:tcBorders>
              <w:top w:val="single" w:sz="4" w:space="0" w:color="FFFFFF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 w:val="restart"/>
          </w:tcPr>
          <w:p w:rsidR="00F5299E" w:rsidRPr="00F5299E" w:rsidRDefault="00F5299E" w:rsidP="00F5299E">
            <w:r w:rsidRPr="00F5299E">
              <w:t>2. Pierwsze kwiaty wiosny</w:t>
            </w:r>
          </w:p>
        </w:tc>
        <w:tc>
          <w:tcPr>
            <w:tcW w:w="3392" w:type="dxa"/>
            <w:gridSpan w:val="4"/>
            <w:tcBorders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Układanie puzzli przedstawiających przebiśniegi. (wyprawka) </w:t>
            </w:r>
            <w:r w:rsidRPr="00F5299E">
              <w:rPr>
                <w:b/>
              </w:rPr>
              <w:t>IV 9, IV 11</w:t>
            </w:r>
          </w:p>
        </w:tc>
        <w:tc>
          <w:tcPr>
            <w:tcW w:w="2992" w:type="dxa"/>
            <w:gridSpan w:val="4"/>
            <w:vMerge w:val="restart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zachęcanie do obserwowania zmian zachodzących w przyrodzie wiosną, wiązanie ich z aktualną porą roku</w:t>
            </w:r>
          </w:p>
          <w:p w:rsidR="00F5299E" w:rsidRPr="00F5299E" w:rsidRDefault="00F5299E" w:rsidP="00F5299E">
            <w:r w:rsidRPr="00F5299E">
              <w:t>– wzbogacanie wiedzy na temat pierwszych wiosennych kwiatów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rozwijanie umiejętności uważnego słuchania oraz czytania ze zrozumieniem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3096" w:type="dxa"/>
            <w:gridSpan w:val="4"/>
            <w:vMerge w:val="restart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wymienia i wskazuje charakterystyczne, pierwsze oznaki wiosny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rozpoznaje i nazywa pierwsze wiosenne kwiaty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wymienia oznaki wiosny, o których była mowa w tekście.</w:t>
            </w:r>
          </w:p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1836" w:type="dxa"/>
            <w:gridSpan w:val="2"/>
            <w:tcBorders>
              <w:top w:val="single" w:sz="4" w:space="0" w:color="FFFFFF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Kolorowanie rysunków według wzoru. </w:t>
            </w:r>
            <w:r w:rsidRPr="00F5299E">
              <w:rPr>
                <w:b/>
              </w:rPr>
              <w:t>I 7, IV 8</w:t>
            </w:r>
          </w:p>
        </w:tc>
        <w:tc>
          <w:tcPr>
            <w:tcW w:w="1556" w:type="dxa"/>
            <w:gridSpan w:val="2"/>
            <w:tcBorders>
              <w:top w:val="single" w:sz="4" w:space="0" w:color="FFFFFF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Czytanie zdań. Dokonywanie ich oceny logicznej. Czytanie sylab, dokonywanie syntezy, czytanie wyrazów. Utrwalanie liter </w:t>
            </w:r>
            <w:r w:rsidRPr="00F5299E">
              <w:rPr>
                <w:b/>
              </w:rPr>
              <w:t>ł, Ł</w:t>
            </w:r>
            <w:r w:rsidRPr="00F5299E">
              <w:t xml:space="preserve">. (karta pracy) </w:t>
            </w:r>
            <w:r w:rsidRPr="00F5299E">
              <w:rPr>
                <w:b/>
              </w:rPr>
              <w:t>IV 4</w:t>
            </w:r>
          </w:p>
        </w:tc>
        <w:tc>
          <w:tcPr>
            <w:tcW w:w="2992" w:type="dxa"/>
            <w:gridSpan w:val="4"/>
            <w:vMerge/>
          </w:tcPr>
          <w:p w:rsidR="00F5299E" w:rsidRPr="00F5299E" w:rsidRDefault="00F5299E" w:rsidP="00F5299E"/>
        </w:tc>
        <w:tc>
          <w:tcPr>
            <w:tcW w:w="3096" w:type="dxa"/>
            <w:gridSpan w:val="4"/>
            <w:vMerge/>
          </w:tcPr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339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5299E" w:rsidRPr="00F5299E" w:rsidRDefault="00F5299E" w:rsidP="00F5299E">
            <w:pPr>
              <w:numPr>
                <w:ilvl w:val="0"/>
                <w:numId w:val="31"/>
              </w:numPr>
              <w:rPr>
                <w:i/>
              </w:rPr>
            </w:pPr>
            <w:r w:rsidRPr="00F5299E">
              <w:rPr>
                <w:i/>
              </w:rPr>
              <w:t>Szukamy oznak wiosny</w:t>
            </w:r>
            <w:r w:rsidRPr="00F5299E">
              <w:t xml:space="preserve"> – słuchanie opowiadania S. Karaszewskiego </w:t>
            </w:r>
            <w:r w:rsidRPr="00F5299E">
              <w:rPr>
                <w:i/>
              </w:rPr>
              <w:t xml:space="preserve">Oznaki wiosny. </w:t>
            </w:r>
            <w:r w:rsidRPr="00F5299E">
              <w:t>(książka)</w:t>
            </w:r>
            <w:r w:rsidRPr="00F5299E">
              <w:rPr>
                <w:i/>
              </w:rPr>
              <w:t xml:space="preserve"> </w:t>
            </w:r>
            <w:r w:rsidRPr="00F5299E">
              <w:rPr>
                <w:b/>
              </w:rPr>
              <w:t>IV 2, IV 5, IV 18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2992" w:type="dxa"/>
            <w:gridSpan w:val="4"/>
            <w:vMerge/>
          </w:tcPr>
          <w:p w:rsidR="00F5299E" w:rsidRPr="00F5299E" w:rsidRDefault="00F5299E" w:rsidP="00F5299E"/>
        </w:tc>
        <w:tc>
          <w:tcPr>
            <w:tcW w:w="3096" w:type="dxa"/>
            <w:gridSpan w:val="4"/>
            <w:vMerge/>
          </w:tcPr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1836" w:type="dxa"/>
            <w:gridSpan w:val="2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t>Rysowanie szlaczków. (karta pracy0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 7</w:t>
            </w:r>
          </w:p>
        </w:tc>
        <w:tc>
          <w:tcPr>
            <w:tcW w:w="1556" w:type="dxa"/>
            <w:gridSpan w:val="2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>Czytanie ze zrozumieniem. (karta pracy)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4</w:t>
            </w:r>
          </w:p>
        </w:tc>
        <w:tc>
          <w:tcPr>
            <w:tcW w:w="2992" w:type="dxa"/>
            <w:gridSpan w:val="4"/>
            <w:vMerge/>
          </w:tcPr>
          <w:p w:rsidR="00F5299E" w:rsidRPr="00F5299E" w:rsidRDefault="00F5299E" w:rsidP="00F5299E"/>
        </w:tc>
        <w:tc>
          <w:tcPr>
            <w:tcW w:w="3096" w:type="dxa"/>
            <w:gridSpan w:val="4"/>
            <w:vMerge/>
          </w:tcPr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3392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>Wydzieranka</w:t>
            </w:r>
            <w:r w:rsidRPr="00F5299E">
              <w:rPr>
                <w:i/>
              </w:rPr>
              <w:t xml:space="preserve"> Krokus</w:t>
            </w:r>
            <w:r w:rsidRPr="00F5299E">
              <w:t xml:space="preserve"> – rozwijanie sprawności manualnej. </w:t>
            </w:r>
            <w:r w:rsidRPr="00F5299E">
              <w:rPr>
                <w:b/>
              </w:rPr>
              <w:t>I 7, IV 8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Utrwalanie nazw pierwszych kwiatów wiosny. Układanie i rozwiązywanie zagadek. </w:t>
            </w:r>
            <w:r w:rsidRPr="00F5299E">
              <w:br/>
            </w:r>
            <w:r w:rsidRPr="00F5299E">
              <w:rPr>
                <w:b/>
              </w:rPr>
              <w:t>IV 5, IV 18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Nauka kolejnych zwrotek piosenki </w:t>
            </w:r>
            <w:r w:rsidRPr="00F5299E">
              <w:rPr>
                <w:i/>
              </w:rPr>
              <w:t>Nareszcie wiosna</w:t>
            </w:r>
            <w:r w:rsidRPr="00F5299E">
              <w:t xml:space="preserve">. </w:t>
            </w:r>
          </w:p>
          <w:p w:rsidR="00F5299E" w:rsidRPr="00F5299E" w:rsidRDefault="00F5299E" w:rsidP="00F5299E">
            <w:r w:rsidRPr="00F5299E">
              <w:rPr>
                <w:b/>
              </w:rPr>
              <w:t>IV 7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Ćwiczenia odprężające – </w:t>
            </w:r>
            <w:r w:rsidRPr="00F5299E">
              <w:rPr>
                <w:i/>
              </w:rPr>
              <w:t>Łąka wiosną</w:t>
            </w:r>
            <w:r w:rsidRPr="00F5299E">
              <w:t xml:space="preserve"> </w:t>
            </w:r>
            <w:r w:rsidRPr="00F5299E">
              <w:rPr>
                <w:b/>
              </w:rPr>
              <w:t>I 5, IV 7</w:t>
            </w:r>
          </w:p>
        </w:tc>
        <w:tc>
          <w:tcPr>
            <w:tcW w:w="2992" w:type="dxa"/>
            <w:gridSpan w:val="4"/>
            <w:vMerge/>
          </w:tcPr>
          <w:p w:rsidR="00F5299E" w:rsidRPr="00F5299E" w:rsidRDefault="00F5299E" w:rsidP="00F5299E"/>
        </w:tc>
        <w:tc>
          <w:tcPr>
            <w:tcW w:w="3096" w:type="dxa"/>
            <w:gridSpan w:val="4"/>
            <w:vMerge/>
          </w:tcPr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 w:val="restart"/>
          </w:tcPr>
          <w:p w:rsidR="00F5299E" w:rsidRPr="00F5299E" w:rsidRDefault="00F5299E" w:rsidP="00F5299E">
            <w:r w:rsidRPr="00F5299E">
              <w:t>3. Szukamy wiosny w parku</w:t>
            </w:r>
          </w:p>
        </w:tc>
        <w:tc>
          <w:tcPr>
            <w:tcW w:w="3392" w:type="dxa"/>
            <w:gridSpan w:val="4"/>
            <w:tcBorders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rPr>
                <w:i/>
              </w:rPr>
              <w:t>Wiosna w obrazach</w:t>
            </w:r>
            <w:r w:rsidRPr="00F5299E">
              <w:t xml:space="preserve"> – wypowiadanie się na temat reprodukcji malarskiej Claude`a Moneta</w:t>
            </w:r>
            <w:r w:rsidRPr="00F5299E">
              <w:rPr>
                <w:i/>
              </w:rPr>
              <w:t xml:space="preserve"> Wiosna</w:t>
            </w:r>
            <w:r w:rsidRPr="00F5299E">
              <w:t xml:space="preserve">. Opisywanie ogólnego tonu dzieła. Wskazywanie na obrazie ciepłych barw i zimnych barw. </w:t>
            </w:r>
            <w:r w:rsidRPr="00F5299E">
              <w:rPr>
                <w:b/>
              </w:rPr>
              <w:t>IV 2, IV 9, IV 12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Słuchanie nagrania utworu A. Vivaldiego </w:t>
            </w:r>
            <w:r w:rsidRPr="00F5299E">
              <w:rPr>
                <w:i/>
              </w:rPr>
              <w:t>Cztery pory roku</w:t>
            </w:r>
            <w:r w:rsidRPr="00F5299E">
              <w:t xml:space="preserve">. </w:t>
            </w:r>
          </w:p>
          <w:p w:rsidR="00F5299E" w:rsidRPr="00F5299E" w:rsidRDefault="00F5299E" w:rsidP="00F5299E">
            <w:r w:rsidRPr="00F5299E">
              <w:rPr>
                <w:i/>
              </w:rPr>
              <w:t>Wiosna</w:t>
            </w:r>
            <w:r w:rsidRPr="00F5299E">
              <w:t xml:space="preserve">. Rysowanie inspirowane muzyką. </w:t>
            </w:r>
            <w:r w:rsidRPr="00F5299E">
              <w:br/>
            </w:r>
            <w:r w:rsidRPr="00F5299E">
              <w:rPr>
                <w:b/>
              </w:rPr>
              <w:t>II 3, IV 1, IV 7, IV 8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rPr>
                <w:i/>
              </w:rPr>
              <w:t>Wiosna idzie przez park</w:t>
            </w:r>
            <w:r w:rsidRPr="00F5299E">
              <w:t xml:space="preserve"> – praca z obrazkiem, inspirowana wierszem B. Formy </w:t>
            </w:r>
            <w:r w:rsidRPr="00F5299E">
              <w:rPr>
                <w:i/>
              </w:rPr>
              <w:t>Nadeszła wiosna</w:t>
            </w:r>
            <w:r w:rsidRPr="00F5299E">
              <w:t xml:space="preserve">. (karta pracy) </w:t>
            </w:r>
            <w:r w:rsidRPr="00F5299E">
              <w:rPr>
                <w:b/>
              </w:rPr>
              <w:t>IV 5, IV 9, IV 18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Zajęcia umuzykalniające. Zabawy przy piosence </w:t>
            </w:r>
            <w:r w:rsidRPr="00F5299E">
              <w:rPr>
                <w:i/>
              </w:rPr>
              <w:t>Nareszcie wiosna</w:t>
            </w:r>
            <w:r w:rsidRPr="00F5299E">
              <w:t xml:space="preserve">. </w:t>
            </w:r>
            <w:r w:rsidRPr="00F5299E">
              <w:rPr>
                <w:b/>
              </w:rPr>
              <w:t>IV 7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Wsłuchiwanie się w odgłosy wiosny. Rozpoznawanie i nazywanie usłyszanych dźwięków. </w:t>
            </w:r>
            <w:r w:rsidRPr="00F5299E">
              <w:rPr>
                <w:b/>
              </w:rPr>
              <w:t>IV 2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rPr>
                <w:i/>
              </w:rPr>
              <w:t>Zabawa z wiosną</w:t>
            </w:r>
            <w:r w:rsidRPr="00F5299E">
              <w:t xml:space="preserve"> – odtwarzanie rytmu za pomocą sylwet kwiatów. </w:t>
            </w:r>
            <w:r w:rsidRPr="00F5299E">
              <w:rPr>
                <w:b/>
              </w:rPr>
              <w:t>IV 12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Rysowanie po śladach. Kolorowanie rysunku. </w:t>
            </w:r>
            <w:r w:rsidRPr="00F5299E">
              <w:rPr>
                <w:b/>
              </w:rPr>
              <w:t>I 7</w:t>
            </w:r>
          </w:p>
        </w:tc>
        <w:tc>
          <w:tcPr>
            <w:tcW w:w="2992" w:type="dxa"/>
            <w:gridSpan w:val="4"/>
            <w:vMerge w:val="restart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br/>
              <w:t>– dostrzeganie zmian zachodzących w przyrodzie w związku z nadejściem wiosny</w:t>
            </w:r>
          </w:p>
          <w:p w:rsidR="00F5299E" w:rsidRPr="00F5299E" w:rsidRDefault="00F5299E" w:rsidP="00F5299E">
            <w:r w:rsidRPr="00F5299E">
              <w:t>– utrwalanie nazw roślin charakterystycznych dla środowiska parku</w:t>
            </w:r>
          </w:p>
          <w:p w:rsidR="00F5299E" w:rsidRPr="00F5299E" w:rsidRDefault="00F5299E" w:rsidP="00F5299E">
            <w:r w:rsidRPr="00F5299E">
              <w:t>– rozwijanie umiejętności poruszania się w przestrzeni (w rytmie muzyki)</w:t>
            </w:r>
          </w:p>
          <w:p w:rsidR="00F5299E" w:rsidRPr="00F5299E" w:rsidRDefault="00F5299E" w:rsidP="00F5299E">
            <w:r w:rsidRPr="00F5299E">
              <w:t>– wyrabianie reakcji na zmiany tempa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3096" w:type="dxa"/>
            <w:gridSpan w:val="4"/>
            <w:vMerge w:val="restart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br/>
              <w:t>|</w:t>
            </w:r>
          </w:p>
          <w:p w:rsidR="00F5299E" w:rsidRPr="00F5299E" w:rsidRDefault="00F5299E" w:rsidP="00F5299E">
            <w:r w:rsidRPr="00F5299E">
              <w:t xml:space="preserve">– odszukuje na obrazku oznaki wiosny i je nazywa 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br/>
              <w:t>– wymienia nazwy roślin i zwierząt charakterystycznych dla środowiska parku</w:t>
            </w:r>
          </w:p>
          <w:p w:rsidR="00F5299E" w:rsidRPr="00F5299E" w:rsidRDefault="00F5299E" w:rsidP="00F5299E">
            <w:r w:rsidRPr="00F5299E">
              <w:t>– uczestniczy w zabawie przy piosence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reaguje na zmiany tempa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183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t>Wypowiadanie się na temat rozwoju bociana. (karta pracy)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5, IV 18</w:t>
            </w:r>
          </w:p>
        </w:tc>
        <w:tc>
          <w:tcPr>
            <w:tcW w:w="155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>Odczytywanie wyrazów. (karta pracy)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4</w:t>
            </w:r>
          </w:p>
        </w:tc>
        <w:tc>
          <w:tcPr>
            <w:tcW w:w="2992" w:type="dxa"/>
            <w:gridSpan w:val="4"/>
            <w:vMerge/>
            <w:tcBorders>
              <w:bottom w:val="single" w:sz="4" w:space="0" w:color="FFFFFF"/>
            </w:tcBorders>
          </w:tcPr>
          <w:p w:rsidR="00F5299E" w:rsidRPr="00F5299E" w:rsidRDefault="00F5299E" w:rsidP="00F5299E"/>
        </w:tc>
        <w:tc>
          <w:tcPr>
            <w:tcW w:w="3096" w:type="dxa"/>
            <w:gridSpan w:val="4"/>
            <w:vMerge/>
          </w:tcPr>
          <w:p w:rsidR="00F5299E" w:rsidRPr="00F5299E" w:rsidRDefault="00F5299E" w:rsidP="00F5299E">
            <w:pPr>
              <w:numPr>
                <w:ilvl w:val="0"/>
                <w:numId w:val="5"/>
              </w:numPr>
            </w:pPr>
          </w:p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3392" w:type="dxa"/>
            <w:gridSpan w:val="4"/>
            <w:tcBorders>
              <w:top w:val="single" w:sz="4" w:space="0" w:color="FFFFFF"/>
              <w:bottom w:val="single" w:sz="4" w:space="0" w:color="000000"/>
            </w:tcBorders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FFFFFF"/>
              <w:bottom w:val="single" w:sz="4" w:space="0" w:color="000000"/>
            </w:tcBorders>
          </w:tcPr>
          <w:p w:rsidR="00F5299E" w:rsidRPr="00F5299E" w:rsidRDefault="00F5299E" w:rsidP="00F5299E"/>
        </w:tc>
        <w:tc>
          <w:tcPr>
            <w:tcW w:w="3096" w:type="dxa"/>
            <w:gridSpan w:val="4"/>
            <w:vMerge/>
            <w:tcBorders>
              <w:bottom w:val="single" w:sz="4" w:space="0" w:color="000000"/>
            </w:tcBorders>
          </w:tcPr>
          <w:p w:rsidR="00F5299E" w:rsidRPr="00F5299E" w:rsidRDefault="00F5299E" w:rsidP="00F5299E">
            <w:pPr>
              <w:numPr>
                <w:ilvl w:val="0"/>
                <w:numId w:val="5"/>
              </w:numPr>
            </w:pPr>
          </w:p>
        </w:tc>
      </w:tr>
      <w:tr w:rsidR="00F5299E" w:rsidRPr="00F5299E" w:rsidTr="00C366D0">
        <w:trPr>
          <w:gridAfter w:val="3"/>
          <w:wAfter w:w="64" w:type="dxa"/>
          <w:trHeight w:val="1543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 w:val="restart"/>
          </w:tcPr>
          <w:p w:rsidR="00F5299E" w:rsidRPr="00F5299E" w:rsidRDefault="00F5299E" w:rsidP="00F5299E">
            <w:pPr>
              <w:rPr>
                <w:b/>
              </w:rPr>
            </w:pPr>
            <w:r w:rsidRPr="00F5299E">
              <w:t>4. Wiosna budzi zwierzęta</w:t>
            </w:r>
          </w:p>
        </w:tc>
        <w:tc>
          <w:tcPr>
            <w:tcW w:w="3392" w:type="dxa"/>
            <w:gridSpan w:val="4"/>
            <w:tcBorders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Rozwijanie wyobraźni twórczej – zabawa w kręgu </w:t>
            </w:r>
            <w:r w:rsidRPr="00F5299E">
              <w:rPr>
                <w:i/>
              </w:rPr>
              <w:t>Motylek.</w:t>
            </w:r>
            <w:r w:rsidRPr="00F5299E">
              <w:t xml:space="preserve"> </w:t>
            </w:r>
            <w:r w:rsidRPr="00F5299E">
              <w:rPr>
                <w:b/>
              </w:rPr>
              <w:t>IV 1, IV 14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Uzupełnianie figur geometrycznych. Nazywanie i kolorowanie figur. </w:t>
            </w:r>
            <w:r w:rsidRPr="00F5299E">
              <w:rPr>
                <w:b/>
              </w:rPr>
              <w:t>IV 8, IV 12</w:t>
            </w:r>
          </w:p>
        </w:tc>
        <w:tc>
          <w:tcPr>
            <w:tcW w:w="2992" w:type="dxa"/>
            <w:gridSpan w:val="4"/>
            <w:vMerge w:val="restart"/>
            <w:tcBorders>
              <w:top w:val="single" w:sz="4" w:space="0" w:color="000000"/>
              <w:bottom w:val="nil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określanie zmian zachodzących w życiu zwierząt i wiązanie ich z aktualną porą roku</w:t>
            </w:r>
          </w:p>
          <w:p w:rsidR="00F5299E" w:rsidRPr="00F5299E" w:rsidRDefault="00F5299E" w:rsidP="00F5299E">
            <w:r w:rsidRPr="00F5299E">
              <w:t>– przezwyciężanie lęku i nieśmiałości przed wystąpieniami publicznymi</w:t>
            </w:r>
          </w:p>
          <w:p w:rsidR="00F5299E" w:rsidRPr="00F5299E" w:rsidRDefault="00F5299E" w:rsidP="00F5299E">
            <w:r w:rsidRPr="00F5299E">
              <w:t>– rozwijanie spostrzegawczości wzrokowej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000000"/>
              <w:bottom w:val="nil"/>
            </w:tcBorders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br/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podaje nazwy zwierząt; wyjaśnia, jak zwierzęta spędzają wiosnę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odgrywa scenki teatralne z użyciem rekwizytów</w:t>
            </w:r>
          </w:p>
          <w:p w:rsidR="00F5299E" w:rsidRPr="00F5299E" w:rsidRDefault="00F5299E" w:rsidP="00F5299E">
            <w:r w:rsidRPr="00F5299E">
              <w:t>– rysuje takie same znaki</w:t>
            </w:r>
          </w:p>
          <w:p w:rsidR="00F5299E" w:rsidRPr="00F5299E" w:rsidRDefault="00F5299E" w:rsidP="00F5299E"/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183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t>Utrwalanie nazw pierwszych wiosennych kwiatów. Opisywanie kolejnych etapów rozwoju krokusa. (karta pracy)</w:t>
            </w:r>
            <w:r w:rsidRPr="00F5299E">
              <w:br/>
            </w:r>
            <w:r w:rsidRPr="00F5299E">
              <w:rPr>
                <w:b/>
              </w:rPr>
              <w:t>IV 2, IV 18</w:t>
            </w:r>
          </w:p>
        </w:tc>
        <w:tc>
          <w:tcPr>
            <w:tcW w:w="155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 xml:space="preserve">Rozwiązywanie krzyżówki. Utrwalanie poznanych liter. Odczytywanie hasła. </w:t>
            </w:r>
            <w:r w:rsidRPr="00F5299E">
              <w:br/>
              <w:t>Ćwiczenia grafomotoryczne. (karta pracy)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 7, IV 4</w:t>
            </w:r>
          </w:p>
        </w:tc>
        <w:tc>
          <w:tcPr>
            <w:tcW w:w="2992" w:type="dxa"/>
            <w:gridSpan w:val="4"/>
            <w:vMerge/>
            <w:tcBorders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3"/>
              </w:numPr>
            </w:pPr>
          </w:p>
        </w:tc>
        <w:tc>
          <w:tcPr>
            <w:tcW w:w="3096" w:type="dxa"/>
            <w:gridSpan w:val="4"/>
            <w:vMerge/>
            <w:tcBorders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3"/>
              </w:numPr>
            </w:pPr>
          </w:p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3392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rPr>
                <w:i/>
              </w:rPr>
              <w:t xml:space="preserve">Wiosenne spacery pani Wiosny </w:t>
            </w:r>
            <w:r w:rsidRPr="00F5299E">
              <w:t xml:space="preserve">– inscenizacja wiersza A. Widzowskiej </w:t>
            </w:r>
            <w:r w:rsidRPr="00F5299E">
              <w:rPr>
                <w:i/>
              </w:rPr>
              <w:t>Wiosenna pobudka</w:t>
            </w:r>
            <w:r w:rsidRPr="00F5299E">
              <w:t>. (wyprawka)</w:t>
            </w:r>
            <w:r w:rsidRPr="00F5299E">
              <w:br/>
            </w:r>
            <w:r w:rsidRPr="00F5299E">
              <w:rPr>
                <w:b/>
              </w:rPr>
              <w:t xml:space="preserve">II 3, III 5, III 8, III 9, IV 1, IV 18 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/>
        </w:tc>
        <w:tc>
          <w:tcPr>
            <w:tcW w:w="2992" w:type="dxa"/>
            <w:gridSpan w:val="4"/>
            <w:vMerge/>
            <w:tcBorders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3"/>
              </w:numPr>
            </w:pPr>
          </w:p>
        </w:tc>
        <w:tc>
          <w:tcPr>
            <w:tcW w:w="3096" w:type="dxa"/>
            <w:gridSpan w:val="4"/>
            <w:vMerge/>
            <w:tcBorders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3"/>
              </w:numPr>
            </w:pPr>
          </w:p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F5299E" w:rsidRPr="00F5299E" w:rsidRDefault="00F5299E" w:rsidP="00F5299E"/>
        </w:tc>
        <w:tc>
          <w:tcPr>
            <w:tcW w:w="183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F5299E" w:rsidRPr="00F5299E" w:rsidRDefault="00F5299E" w:rsidP="00F5299E">
            <w:r w:rsidRPr="00F5299E">
              <w:t xml:space="preserve">Wskazywanie obrazków do głoski podanej przez nauczyciela. (karta pracy) 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2, IV 9</w:t>
            </w:r>
          </w:p>
        </w:tc>
        <w:tc>
          <w:tcPr>
            <w:tcW w:w="155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F5299E" w:rsidRPr="00F5299E" w:rsidRDefault="00F5299E" w:rsidP="00F5299E">
            <w:r w:rsidRPr="00F5299E">
              <w:t>Odszukiwanie wyrazów ukrytych w podanych nazwach. (karta pracy)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 xml:space="preserve"> IV 4</w:t>
            </w:r>
          </w:p>
        </w:tc>
        <w:tc>
          <w:tcPr>
            <w:tcW w:w="2992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:rsidR="00F5299E" w:rsidRPr="00F5299E" w:rsidRDefault="00F5299E" w:rsidP="00F5299E"/>
        </w:tc>
        <w:tc>
          <w:tcPr>
            <w:tcW w:w="3096" w:type="dxa"/>
            <w:gridSpan w:val="4"/>
            <w:vMerge w:val="restart"/>
            <w:tcBorders>
              <w:top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  <w:tcBorders>
              <w:top w:val="single" w:sz="4" w:space="0" w:color="FFFFFF"/>
            </w:tcBorders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  <w:tcBorders>
              <w:top w:val="single" w:sz="4" w:space="0" w:color="FFFFFF"/>
            </w:tcBorders>
          </w:tcPr>
          <w:p w:rsidR="00F5299E" w:rsidRPr="00F5299E" w:rsidRDefault="00F5299E" w:rsidP="00F5299E"/>
        </w:tc>
        <w:tc>
          <w:tcPr>
            <w:tcW w:w="3392" w:type="dxa"/>
            <w:gridSpan w:val="4"/>
            <w:tcBorders>
              <w:top w:val="single" w:sz="4" w:space="0" w:color="FFFFFF"/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Rozpoznawanie i nazywanie narzędzi ogrodniczych. (karta pracy) </w:t>
            </w:r>
            <w:r w:rsidRPr="00F5299E">
              <w:rPr>
                <w:b/>
              </w:rPr>
              <w:t>IV 5</w:t>
            </w:r>
          </w:p>
        </w:tc>
        <w:tc>
          <w:tcPr>
            <w:tcW w:w="2992" w:type="dxa"/>
            <w:gridSpan w:val="4"/>
            <w:vMerge/>
            <w:tcBorders>
              <w:bottom w:val="nil"/>
            </w:tcBorders>
            <w:shd w:val="clear" w:color="auto" w:fill="FFFFFF"/>
          </w:tcPr>
          <w:p w:rsidR="00F5299E" w:rsidRPr="00F5299E" w:rsidRDefault="00F5299E" w:rsidP="00F5299E">
            <w:pPr>
              <w:numPr>
                <w:ilvl w:val="0"/>
                <w:numId w:val="6"/>
              </w:numPr>
            </w:pPr>
          </w:p>
        </w:tc>
        <w:tc>
          <w:tcPr>
            <w:tcW w:w="3096" w:type="dxa"/>
            <w:gridSpan w:val="4"/>
            <w:vMerge/>
            <w:tcBorders>
              <w:bottom w:val="nil"/>
            </w:tcBorders>
          </w:tcPr>
          <w:p w:rsidR="00F5299E" w:rsidRPr="00F5299E" w:rsidRDefault="00F5299E" w:rsidP="00F5299E">
            <w:pPr>
              <w:numPr>
                <w:ilvl w:val="0"/>
                <w:numId w:val="6"/>
              </w:numPr>
            </w:pPr>
          </w:p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vMerge/>
            <w:tcBorders>
              <w:bottom w:val="nil"/>
            </w:tcBorders>
          </w:tcPr>
          <w:p w:rsidR="00F5299E" w:rsidRPr="00F5299E" w:rsidRDefault="00F5299E" w:rsidP="00F5299E"/>
        </w:tc>
        <w:tc>
          <w:tcPr>
            <w:tcW w:w="1836" w:type="dxa"/>
            <w:gridSpan w:val="2"/>
            <w:tcBorders>
              <w:top w:val="nil"/>
              <w:bottom w:val="nil"/>
            </w:tcBorders>
            <w:shd w:val="clear" w:color="auto" w:fill="F79646"/>
          </w:tcPr>
          <w:p w:rsidR="00F5299E" w:rsidRPr="00F5299E" w:rsidRDefault="00F5299E" w:rsidP="00F5299E">
            <w:r w:rsidRPr="00F5299E">
              <w:t>Rozpoznawanie pierwszej głoski w słowach.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2</w:t>
            </w:r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  <w:shd w:val="clear" w:color="auto" w:fill="00FFFF"/>
          </w:tcPr>
          <w:p w:rsidR="00F5299E" w:rsidRPr="00F5299E" w:rsidRDefault="00F5299E" w:rsidP="00F5299E">
            <w:r w:rsidRPr="00F5299E">
              <w:t>Łączenie obrazków z ich nazwami.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4</w:t>
            </w:r>
          </w:p>
        </w:tc>
        <w:tc>
          <w:tcPr>
            <w:tcW w:w="2992" w:type="dxa"/>
            <w:gridSpan w:val="4"/>
            <w:tcBorders>
              <w:top w:val="nil"/>
              <w:bottom w:val="nil"/>
            </w:tcBorders>
          </w:tcPr>
          <w:p w:rsidR="00F5299E" w:rsidRPr="00F5299E" w:rsidRDefault="00F5299E" w:rsidP="00F5299E"/>
        </w:tc>
        <w:tc>
          <w:tcPr>
            <w:tcW w:w="3096" w:type="dxa"/>
            <w:gridSpan w:val="4"/>
            <w:tcBorders>
              <w:top w:val="nil"/>
              <w:bottom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F5299E" w:rsidRPr="00F5299E" w:rsidRDefault="00F5299E" w:rsidP="00F5299E"/>
        </w:tc>
        <w:tc>
          <w:tcPr>
            <w:tcW w:w="3392" w:type="dxa"/>
            <w:gridSpan w:val="4"/>
            <w:tcBorders>
              <w:top w:val="nil"/>
            </w:tcBorders>
          </w:tcPr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Instrumentacja piosenki </w:t>
            </w:r>
            <w:r w:rsidRPr="00F5299E">
              <w:rPr>
                <w:i/>
              </w:rPr>
              <w:t>Nareszcie wiosna</w:t>
            </w:r>
            <w:r w:rsidRPr="00F5299E">
              <w:t xml:space="preserve">. </w:t>
            </w:r>
            <w:r w:rsidRPr="00F5299E">
              <w:rPr>
                <w:b/>
              </w:rPr>
              <w:t>IV 7</w:t>
            </w:r>
          </w:p>
        </w:tc>
        <w:tc>
          <w:tcPr>
            <w:tcW w:w="2992" w:type="dxa"/>
            <w:gridSpan w:val="4"/>
            <w:tcBorders>
              <w:top w:val="nil"/>
            </w:tcBorders>
          </w:tcPr>
          <w:p w:rsidR="00F5299E" w:rsidRPr="00F5299E" w:rsidRDefault="00F5299E" w:rsidP="00F5299E"/>
        </w:tc>
        <w:tc>
          <w:tcPr>
            <w:tcW w:w="3096" w:type="dxa"/>
            <w:gridSpan w:val="4"/>
            <w:tcBorders>
              <w:top w:val="nil"/>
            </w:tcBorders>
          </w:tcPr>
          <w:p w:rsidR="00F5299E" w:rsidRPr="00F5299E" w:rsidRDefault="00F5299E" w:rsidP="00F5299E"/>
        </w:tc>
      </w:tr>
      <w:tr w:rsidR="00F5299E" w:rsidRPr="00F5299E" w:rsidTr="00C366D0">
        <w:trPr>
          <w:gridAfter w:val="3"/>
          <w:wAfter w:w="64" w:type="dxa"/>
        </w:trPr>
        <w:tc>
          <w:tcPr>
            <w:tcW w:w="1446" w:type="dxa"/>
            <w:gridSpan w:val="2"/>
            <w:vMerge/>
          </w:tcPr>
          <w:p w:rsidR="00F5299E" w:rsidRPr="00F5299E" w:rsidRDefault="00F5299E" w:rsidP="00F5299E">
            <w:pPr>
              <w:rPr>
                <w:b/>
              </w:rPr>
            </w:pPr>
          </w:p>
        </w:tc>
        <w:tc>
          <w:tcPr>
            <w:tcW w:w="1258" w:type="dxa"/>
          </w:tcPr>
          <w:p w:rsidR="00F5299E" w:rsidRPr="00F5299E" w:rsidRDefault="00F5299E" w:rsidP="00F5299E">
            <w:r w:rsidRPr="00F5299E">
              <w:t>5. Wiosenne symetrie</w:t>
            </w:r>
          </w:p>
        </w:tc>
        <w:tc>
          <w:tcPr>
            <w:tcW w:w="3392" w:type="dxa"/>
            <w:gridSpan w:val="4"/>
          </w:tcPr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rPr>
                <w:i/>
              </w:rPr>
              <w:t>Leniwa ósemka</w:t>
            </w:r>
            <w:r w:rsidRPr="00F5299E">
              <w:t xml:space="preserve"> – rysowanie w powietrzu motyla metodą Dennisona. Rysowanie leniwych ósemek na papierze. 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 7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rPr>
                <w:i/>
              </w:rPr>
              <w:t>W poszukiwaniu wiosennych symetrii</w:t>
            </w:r>
            <w:r w:rsidRPr="00F5299E">
              <w:t xml:space="preserve"> – zajęcia matematyczne. </w:t>
            </w:r>
            <w:r w:rsidRPr="00F5299E">
              <w:br/>
            </w:r>
            <w:r w:rsidRPr="00F5299E">
              <w:rPr>
                <w:b/>
              </w:rPr>
              <w:t>IV 2, IV 5, IV 9, IV 14, IV 15, IV 18</w:t>
            </w: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rPr>
                <w:b/>
              </w:rPr>
            </w:pP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rPr>
                <w:i/>
              </w:rPr>
              <w:t>Wiosenne kwiaty</w:t>
            </w:r>
            <w:r w:rsidRPr="00F5299E">
              <w:t xml:space="preserve"> – zajęcia artystyczno-techniczne. (wyprawka)</w:t>
            </w:r>
          </w:p>
          <w:p w:rsidR="00F5299E" w:rsidRPr="00F5299E" w:rsidRDefault="00F5299E" w:rsidP="00F5299E">
            <w:pPr>
              <w:rPr>
                <w:b/>
              </w:rPr>
            </w:pPr>
            <w:r w:rsidRPr="00F5299E">
              <w:rPr>
                <w:b/>
              </w:rPr>
              <w:t>IV 8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Rysowanie i odtwarzanie takiego samego wzoru na kartce w kratkę. </w:t>
            </w:r>
            <w:r w:rsidRPr="00F5299E">
              <w:rPr>
                <w:b/>
              </w:rPr>
              <w:t>I 7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Określanie kolejnych etapów działania – budowanie wieży z plastikowych kubków. </w:t>
            </w:r>
          </w:p>
          <w:p w:rsidR="00F5299E" w:rsidRPr="00F5299E" w:rsidRDefault="00F5299E" w:rsidP="00F5299E">
            <w:r w:rsidRPr="00F5299E">
              <w:rPr>
                <w:b/>
              </w:rPr>
              <w:t>I 6, III 5</w:t>
            </w:r>
          </w:p>
          <w:p w:rsidR="00F5299E" w:rsidRPr="00F5299E" w:rsidRDefault="00F5299E" w:rsidP="00F5299E">
            <w:pPr>
              <w:numPr>
                <w:ilvl w:val="0"/>
                <w:numId w:val="31"/>
              </w:numPr>
            </w:pPr>
            <w:r w:rsidRPr="00F5299E">
              <w:t xml:space="preserve">Utrwalanie poznanej w bieżącym tygodniu piosenki i zabaw muzycznych. </w:t>
            </w:r>
            <w:r w:rsidRPr="00F5299E">
              <w:rPr>
                <w:b/>
              </w:rPr>
              <w:t>IV 7</w:t>
            </w:r>
          </w:p>
        </w:tc>
        <w:tc>
          <w:tcPr>
            <w:tcW w:w="2992" w:type="dxa"/>
            <w:gridSpan w:val="4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przybliżenie efektu odbicia i symetrii</w:t>
            </w:r>
          </w:p>
          <w:p w:rsidR="00F5299E" w:rsidRPr="00F5299E" w:rsidRDefault="00F5299E" w:rsidP="00F5299E">
            <w:r w:rsidRPr="00F5299E">
              <w:t xml:space="preserve">– dostrzeganie regularności w kształtach różnych przedmiotów i na zdjęciach zwierząt </w:t>
            </w:r>
          </w:p>
          <w:p w:rsidR="00F5299E" w:rsidRPr="00F5299E" w:rsidRDefault="00F5299E" w:rsidP="00F5299E">
            <w:r w:rsidRPr="00F5299E">
              <w:t>– rozwijanie obustronnej koordynacji ruchowej i sprawności manualnej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  <w:tc>
          <w:tcPr>
            <w:tcW w:w="3096" w:type="dxa"/>
            <w:gridSpan w:val="4"/>
          </w:tcPr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>
            <w:r w:rsidRPr="00F5299E">
              <w:t>– dostrzega w lusterku efekt odbicia i symetrii</w:t>
            </w:r>
          </w:p>
          <w:p w:rsidR="00F5299E" w:rsidRPr="00F5299E" w:rsidRDefault="00F5299E" w:rsidP="00F5299E">
            <w:r w:rsidRPr="00F5299E">
              <w:t>– opisuje dostrzeżone w przedmiotach regularności, wskazuje taki sam element</w:t>
            </w:r>
          </w:p>
          <w:p w:rsidR="00F5299E" w:rsidRPr="00F5299E" w:rsidRDefault="00F5299E" w:rsidP="00F5299E"/>
          <w:p w:rsidR="00F5299E" w:rsidRPr="00F5299E" w:rsidRDefault="00F5299E" w:rsidP="00F5299E">
            <w:r w:rsidRPr="00F5299E">
              <w:t>– wykonuje przestrzenną sylwetę tulipana</w:t>
            </w:r>
          </w:p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  <w:p w:rsidR="00F5299E" w:rsidRPr="00F5299E" w:rsidRDefault="00F5299E" w:rsidP="00F5299E"/>
        </w:tc>
      </w:tr>
    </w:tbl>
    <w:p w:rsidR="008C216C" w:rsidRDefault="008C216C">
      <w:bookmarkStart w:id="0" w:name="_GoBack"/>
      <w:bookmarkEnd w:id="0"/>
    </w:p>
    <w:sectPr w:rsidR="008C216C" w:rsidSect="00F52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268"/>
    <w:multiLevelType w:val="hybridMultilevel"/>
    <w:tmpl w:val="9884A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363"/>
    <w:multiLevelType w:val="hybridMultilevel"/>
    <w:tmpl w:val="28CA4B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4F1"/>
    <w:multiLevelType w:val="hybridMultilevel"/>
    <w:tmpl w:val="77902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97C15"/>
    <w:multiLevelType w:val="hybridMultilevel"/>
    <w:tmpl w:val="FA66C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D5835"/>
    <w:multiLevelType w:val="hybridMultilevel"/>
    <w:tmpl w:val="8774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26E27"/>
    <w:multiLevelType w:val="hybridMultilevel"/>
    <w:tmpl w:val="1AFC9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E52BB"/>
    <w:multiLevelType w:val="hybridMultilevel"/>
    <w:tmpl w:val="1256A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1A83"/>
    <w:multiLevelType w:val="hybridMultilevel"/>
    <w:tmpl w:val="32289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F1A1A"/>
    <w:multiLevelType w:val="hybridMultilevel"/>
    <w:tmpl w:val="675CCD2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5E5813"/>
    <w:multiLevelType w:val="hybridMultilevel"/>
    <w:tmpl w:val="3B0A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B5131"/>
    <w:multiLevelType w:val="hybridMultilevel"/>
    <w:tmpl w:val="F0D82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86B0E"/>
    <w:multiLevelType w:val="hybridMultilevel"/>
    <w:tmpl w:val="8BB4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E37E6B"/>
    <w:multiLevelType w:val="hybridMultilevel"/>
    <w:tmpl w:val="2D744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23CF6"/>
    <w:multiLevelType w:val="hybridMultilevel"/>
    <w:tmpl w:val="D6BEA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F03BC"/>
    <w:multiLevelType w:val="hybridMultilevel"/>
    <w:tmpl w:val="BFA46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C4752"/>
    <w:multiLevelType w:val="hybridMultilevel"/>
    <w:tmpl w:val="B7FE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E35D2"/>
    <w:multiLevelType w:val="hybridMultilevel"/>
    <w:tmpl w:val="92CC1FDE"/>
    <w:lvl w:ilvl="0" w:tplc="D5F48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87D6F"/>
    <w:multiLevelType w:val="hybridMultilevel"/>
    <w:tmpl w:val="0C0A2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81710"/>
    <w:multiLevelType w:val="hybridMultilevel"/>
    <w:tmpl w:val="0FF0B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17646E"/>
    <w:multiLevelType w:val="hybridMultilevel"/>
    <w:tmpl w:val="39B41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217D5"/>
    <w:multiLevelType w:val="hybridMultilevel"/>
    <w:tmpl w:val="D004C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E2BBD"/>
    <w:multiLevelType w:val="hybridMultilevel"/>
    <w:tmpl w:val="19D8FDE0"/>
    <w:lvl w:ilvl="0" w:tplc="3A52B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75441"/>
    <w:multiLevelType w:val="hybridMultilevel"/>
    <w:tmpl w:val="DDC2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F26AF"/>
    <w:multiLevelType w:val="hybridMultilevel"/>
    <w:tmpl w:val="1E1EA536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DF6664"/>
    <w:multiLevelType w:val="hybridMultilevel"/>
    <w:tmpl w:val="39A2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90B26"/>
    <w:multiLevelType w:val="hybridMultilevel"/>
    <w:tmpl w:val="D1AC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3122A6"/>
    <w:multiLevelType w:val="hybridMultilevel"/>
    <w:tmpl w:val="978C5116"/>
    <w:lvl w:ilvl="0" w:tplc="3A3A1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A472E"/>
    <w:multiLevelType w:val="hybridMultilevel"/>
    <w:tmpl w:val="7A2A3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00F14"/>
    <w:multiLevelType w:val="hybridMultilevel"/>
    <w:tmpl w:val="3B96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E41E9"/>
    <w:multiLevelType w:val="hybridMultilevel"/>
    <w:tmpl w:val="A5CC0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203C6"/>
    <w:multiLevelType w:val="hybridMultilevel"/>
    <w:tmpl w:val="FF6EABD4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22"/>
  </w:num>
  <w:num w:numId="5">
    <w:abstractNumId w:val="23"/>
  </w:num>
  <w:num w:numId="6">
    <w:abstractNumId w:val="20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30"/>
  </w:num>
  <w:num w:numId="13">
    <w:abstractNumId w:val="4"/>
  </w:num>
  <w:num w:numId="14">
    <w:abstractNumId w:val="25"/>
  </w:num>
  <w:num w:numId="15">
    <w:abstractNumId w:val="29"/>
  </w:num>
  <w:num w:numId="16">
    <w:abstractNumId w:val="15"/>
  </w:num>
  <w:num w:numId="17">
    <w:abstractNumId w:val="5"/>
  </w:num>
  <w:num w:numId="18">
    <w:abstractNumId w:val="3"/>
  </w:num>
  <w:num w:numId="19">
    <w:abstractNumId w:val="28"/>
  </w:num>
  <w:num w:numId="20">
    <w:abstractNumId w:val="10"/>
  </w:num>
  <w:num w:numId="21">
    <w:abstractNumId w:val="13"/>
  </w:num>
  <w:num w:numId="22">
    <w:abstractNumId w:val="6"/>
  </w:num>
  <w:num w:numId="23">
    <w:abstractNumId w:val="17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  <w:num w:numId="28">
    <w:abstractNumId w:val="27"/>
  </w:num>
  <w:num w:numId="29">
    <w:abstractNumId w:val="21"/>
  </w:num>
  <w:num w:numId="30">
    <w:abstractNumId w:val="26"/>
  </w:num>
  <w:num w:numId="3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C6"/>
    <w:rsid w:val="008C216C"/>
    <w:rsid w:val="00E610C6"/>
    <w:rsid w:val="00F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DAE46-D8CE-4F21-8537-8A2ACD0D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29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299E"/>
    <w:pPr>
      <w:ind w:left="709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99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5299E"/>
    <w:rPr>
      <w:vertAlign w:val="superscript"/>
    </w:rPr>
  </w:style>
  <w:style w:type="paragraph" w:styleId="Bezodstpw">
    <w:name w:val="No Spacing"/>
    <w:uiPriority w:val="1"/>
    <w:qFormat/>
    <w:rsid w:val="00F5299E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F52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99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99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99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9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29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529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29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299E"/>
    <w:rPr>
      <w:rFonts w:ascii="Calibri" w:eastAsia="Calibri" w:hAnsi="Calibri" w:cs="Times New Roman"/>
    </w:rPr>
  </w:style>
  <w:style w:type="paragraph" w:customStyle="1" w:styleId="Default">
    <w:name w:val="Default"/>
    <w:rsid w:val="00F5299E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F5299E"/>
    <w:rPr>
      <w:rFonts w:cs="Myriad Pro"/>
      <w:color w:val="000000"/>
      <w:sz w:val="18"/>
      <w:szCs w:val="18"/>
      <w:u w:val="single"/>
    </w:rPr>
  </w:style>
  <w:style w:type="character" w:customStyle="1" w:styleId="A5">
    <w:name w:val="A5"/>
    <w:uiPriority w:val="99"/>
    <w:rsid w:val="00F5299E"/>
    <w:rPr>
      <w:rFonts w:cs="Myriad Pro"/>
      <w:color w:val="000000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F5299E"/>
    <w:pPr>
      <w:spacing w:line="181" w:lineRule="atLeast"/>
    </w:pPr>
    <w:rPr>
      <w:rFonts w:cs="Times New Roman"/>
      <w:color w:val="auto"/>
      <w:lang w:eastAsia="pl-PL"/>
    </w:rPr>
  </w:style>
  <w:style w:type="paragraph" w:customStyle="1" w:styleId="Pa12">
    <w:name w:val="Pa12"/>
    <w:basedOn w:val="Default"/>
    <w:next w:val="Default"/>
    <w:uiPriority w:val="99"/>
    <w:rsid w:val="00F5299E"/>
    <w:pPr>
      <w:spacing w:line="181" w:lineRule="atLeast"/>
    </w:pPr>
    <w:rPr>
      <w:rFonts w:cs="Times New Roman"/>
      <w:color w:val="auto"/>
      <w:lang w:eastAsia="pl-PL"/>
    </w:rPr>
  </w:style>
  <w:style w:type="paragraph" w:customStyle="1" w:styleId="Pa13">
    <w:name w:val="Pa13"/>
    <w:basedOn w:val="Default"/>
    <w:next w:val="Default"/>
    <w:uiPriority w:val="99"/>
    <w:rsid w:val="00F5299E"/>
    <w:pPr>
      <w:spacing w:line="181" w:lineRule="atLeast"/>
    </w:pPr>
    <w:rPr>
      <w:rFonts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6117</Words>
  <Characters>36705</Characters>
  <Application>Microsoft Office Word</Application>
  <DocSecurity>0</DocSecurity>
  <Lines>305</Lines>
  <Paragraphs>85</Paragraphs>
  <ScaleCrop>false</ScaleCrop>
  <Company/>
  <LinksUpToDate>false</LinksUpToDate>
  <CharactersWithSpaces>42737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</cp:revision>
  <dcterms:created xsi:type="dcterms:W3CDTF">2024-03-17T15:10:00Z</dcterms:created>
  <dcterms:modified xsi:type="dcterms:W3CDTF">2024-03-17T15:11:00Z</dcterms:modified>
</cp:coreProperties>
</file>